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9B" w:rsidRPr="00CD2220" w:rsidRDefault="0068659B" w:rsidP="0068659B">
      <w:pPr>
        <w:spacing w:after="0"/>
        <w:jc w:val="center"/>
        <w:rPr>
          <w:rFonts w:ascii="Times New Roman" w:hAnsi="Times New Roman" w:cs="Times New Roman"/>
          <w:b/>
          <w:iCs/>
          <w:color w:val="002060"/>
          <w:sz w:val="32"/>
          <w:szCs w:val="32"/>
        </w:rPr>
      </w:pPr>
      <w:r w:rsidRPr="00CD2220">
        <w:rPr>
          <w:rFonts w:ascii="Times New Roman" w:hAnsi="Times New Roman" w:cs="Times New Roman"/>
          <w:b/>
          <w:iCs/>
          <w:color w:val="002060"/>
          <w:sz w:val="32"/>
          <w:szCs w:val="32"/>
        </w:rPr>
        <w:t>МУ «Отдел образования Исполнительного комитета</w:t>
      </w:r>
    </w:p>
    <w:p w:rsidR="0068659B" w:rsidRPr="00CD2220" w:rsidRDefault="0068659B" w:rsidP="0068659B">
      <w:pPr>
        <w:spacing w:after="0"/>
        <w:jc w:val="center"/>
        <w:rPr>
          <w:rFonts w:ascii="Times New Roman" w:hAnsi="Times New Roman" w:cs="Times New Roman"/>
          <w:b/>
          <w:iCs/>
          <w:color w:val="002060"/>
          <w:sz w:val="32"/>
          <w:szCs w:val="32"/>
        </w:rPr>
      </w:pPr>
      <w:r w:rsidRPr="00CD2220">
        <w:rPr>
          <w:rFonts w:ascii="Times New Roman" w:hAnsi="Times New Roman" w:cs="Times New Roman"/>
          <w:b/>
          <w:iCs/>
          <w:color w:val="002060"/>
          <w:sz w:val="32"/>
          <w:szCs w:val="32"/>
        </w:rPr>
        <w:t>Спасского муниципального района»</w:t>
      </w: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Pr="0068659B" w:rsidRDefault="0068659B" w:rsidP="00686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68659B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Проект</w:t>
      </w:r>
    </w:p>
    <w:p w:rsidR="0068659B" w:rsidRPr="0068659B" w:rsidRDefault="00F02864" w:rsidP="00686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F02864">
        <w:rPr>
          <w:i/>
          <w:iCs/>
          <w:noProof/>
          <w:color w:val="8000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6.15pt;margin-top:33.6pt;width:362.55pt;height:250.3pt;z-index:25166233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29">
              <w:txbxContent>
                <w:p w:rsidR="00A75CC5" w:rsidRDefault="00A75CC5">
                  <w:r w:rsidRPr="00A75CC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389664" cy="2982686"/>
                        <wp:effectExtent l="19050" t="0" r="0" b="0"/>
                        <wp:docPr id="18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/>
                                <pic:cNvPicPr/>
                              </pic:nvPicPr>
                              <pic:blipFill>
                                <a:blip r:embed="rId5"/>
                                <a:srcRect l="34993" t="58622" r="33860" b="161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90643" cy="29833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8659B" w:rsidRPr="0068659B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«По</w:t>
      </w:r>
      <w:r w:rsidR="0068659B" w:rsidRPr="0068659B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 </w:t>
      </w:r>
      <w:r w:rsidR="0068659B" w:rsidRPr="0068659B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лестнице профессионального мастерства</w:t>
      </w:r>
      <w:r w:rsidR="0068659B" w:rsidRPr="0068659B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».</w:t>
      </w: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A75CC5" w:rsidP="000D1B21">
      <w:pPr>
        <w:spacing w:after="0"/>
        <w:jc w:val="right"/>
        <w:rPr>
          <w:i/>
          <w:iCs/>
          <w:color w:val="800000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1057910</wp:posOffset>
            </wp:positionH>
            <wp:positionV relativeFrom="paragraph">
              <wp:posOffset>6881495</wp:posOffset>
            </wp:positionV>
            <wp:extent cx="5828665" cy="33261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332613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/>
          <w:iCs/>
          <w:color w:val="800000"/>
        </w:rPr>
      </w:pPr>
    </w:p>
    <w:p w:rsidR="0068659B" w:rsidRDefault="0068659B" w:rsidP="000D1B21">
      <w:pPr>
        <w:spacing w:after="0"/>
        <w:jc w:val="right"/>
        <w:rPr>
          <w:iCs/>
          <w:color w:val="000099"/>
        </w:rPr>
      </w:pPr>
    </w:p>
    <w:p w:rsidR="00A75CC5" w:rsidRPr="0068659B" w:rsidRDefault="00A75CC5" w:rsidP="000D1B21">
      <w:pPr>
        <w:spacing w:after="0"/>
        <w:jc w:val="right"/>
        <w:rPr>
          <w:iCs/>
          <w:color w:val="000099"/>
        </w:rPr>
      </w:pPr>
    </w:p>
    <w:p w:rsidR="000D1B21" w:rsidRPr="0068659B" w:rsidRDefault="000D1B21" w:rsidP="000D1B21">
      <w:pPr>
        <w:spacing w:after="0"/>
        <w:jc w:val="right"/>
        <w:rPr>
          <w:rFonts w:ascii="Times New Roman" w:hAnsi="Times New Roman" w:cs="Times New Roman"/>
          <w:iCs/>
          <w:color w:val="000099"/>
          <w:sz w:val="28"/>
          <w:szCs w:val="28"/>
        </w:rPr>
      </w:pPr>
      <w:r w:rsidRPr="0068659B">
        <w:rPr>
          <w:rFonts w:ascii="Times New Roman" w:hAnsi="Times New Roman" w:cs="Times New Roman"/>
          <w:iCs/>
          <w:color w:val="000099"/>
          <w:sz w:val="28"/>
          <w:szCs w:val="28"/>
        </w:rPr>
        <w:t xml:space="preserve">Автор проекта </w:t>
      </w:r>
    </w:p>
    <w:p w:rsidR="000D1B21" w:rsidRPr="0068659B" w:rsidRDefault="000D1B21" w:rsidP="000D1B21">
      <w:pPr>
        <w:spacing w:after="0"/>
        <w:jc w:val="right"/>
        <w:rPr>
          <w:rFonts w:ascii="Times New Roman" w:hAnsi="Times New Roman" w:cs="Times New Roman"/>
          <w:iCs/>
          <w:color w:val="000099"/>
          <w:sz w:val="28"/>
          <w:szCs w:val="28"/>
        </w:rPr>
      </w:pPr>
      <w:r w:rsidRPr="0068659B">
        <w:rPr>
          <w:rFonts w:ascii="Times New Roman" w:hAnsi="Times New Roman" w:cs="Times New Roman"/>
          <w:iCs/>
          <w:color w:val="000099"/>
          <w:sz w:val="28"/>
          <w:szCs w:val="28"/>
        </w:rPr>
        <w:t>методист отдела образования</w:t>
      </w:r>
    </w:p>
    <w:p w:rsidR="000D1B21" w:rsidRPr="0068659B" w:rsidRDefault="000D1B21" w:rsidP="000D1B21">
      <w:pPr>
        <w:spacing w:after="0"/>
        <w:jc w:val="right"/>
        <w:rPr>
          <w:rFonts w:ascii="Times New Roman" w:hAnsi="Times New Roman" w:cs="Times New Roman"/>
          <w:iCs/>
          <w:color w:val="000099"/>
          <w:sz w:val="28"/>
          <w:szCs w:val="28"/>
        </w:rPr>
      </w:pPr>
      <w:r w:rsidRPr="0068659B">
        <w:rPr>
          <w:rFonts w:ascii="Times New Roman" w:hAnsi="Times New Roman" w:cs="Times New Roman"/>
          <w:iCs/>
          <w:color w:val="000099"/>
          <w:sz w:val="28"/>
          <w:szCs w:val="28"/>
        </w:rPr>
        <w:t xml:space="preserve"> исполнительного комитета</w:t>
      </w:r>
    </w:p>
    <w:p w:rsidR="000D1B21" w:rsidRPr="0068659B" w:rsidRDefault="000D1B21" w:rsidP="000D1B21">
      <w:pPr>
        <w:spacing w:after="0"/>
        <w:jc w:val="right"/>
        <w:rPr>
          <w:rFonts w:ascii="Times New Roman" w:hAnsi="Times New Roman" w:cs="Times New Roman"/>
          <w:iCs/>
          <w:color w:val="000099"/>
          <w:sz w:val="28"/>
          <w:szCs w:val="28"/>
        </w:rPr>
      </w:pPr>
      <w:r w:rsidRPr="0068659B">
        <w:rPr>
          <w:rFonts w:ascii="Times New Roman" w:hAnsi="Times New Roman" w:cs="Times New Roman"/>
          <w:iCs/>
          <w:color w:val="000099"/>
          <w:sz w:val="28"/>
          <w:szCs w:val="28"/>
        </w:rPr>
        <w:t xml:space="preserve"> Спасского муниципального района</w:t>
      </w:r>
    </w:p>
    <w:p w:rsidR="000D1B21" w:rsidRDefault="000D1B21" w:rsidP="000D1B21">
      <w:pPr>
        <w:spacing w:after="0"/>
        <w:jc w:val="right"/>
        <w:rPr>
          <w:rFonts w:ascii="Times New Roman" w:hAnsi="Times New Roman" w:cs="Times New Roman"/>
          <w:bCs/>
          <w:iCs/>
          <w:color w:val="000099"/>
          <w:sz w:val="28"/>
          <w:szCs w:val="28"/>
        </w:rPr>
      </w:pPr>
      <w:r w:rsidRPr="0068659B">
        <w:rPr>
          <w:rFonts w:ascii="Times New Roman" w:hAnsi="Times New Roman" w:cs="Times New Roman"/>
          <w:bCs/>
          <w:iCs/>
          <w:color w:val="000099"/>
          <w:sz w:val="28"/>
          <w:szCs w:val="28"/>
        </w:rPr>
        <w:t xml:space="preserve">Н.Ю. </w:t>
      </w:r>
      <w:proofErr w:type="spellStart"/>
      <w:r w:rsidRPr="0068659B">
        <w:rPr>
          <w:rFonts w:ascii="Times New Roman" w:hAnsi="Times New Roman" w:cs="Times New Roman"/>
          <w:bCs/>
          <w:iCs/>
          <w:color w:val="000099"/>
          <w:sz w:val="28"/>
          <w:szCs w:val="28"/>
        </w:rPr>
        <w:t>Брыкалова</w:t>
      </w:r>
      <w:proofErr w:type="spellEnd"/>
    </w:p>
    <w:p w:rsidR="00A75CC5" w:rsidRDefault="00A75CC5" w:rsidP="000D1B21">
      <w:pPr>
        <w:spacing w:after="0"/>
        <w:jc w:val="right"/>
        <w:rPr>
          <w:rFonts w:ascii="Times New Roman" w:hAnsi="Times New Roman" w:cs="Times New Roman"/>
          <w:bCs/>
          <w:iCs/>
          <w:color w:val="000099"/>
          <w:sz w:val="28"/>
          <w:szCs w:val="28"/>
        </w:rPr>
      </w:pPr>
    </w:p>
    <w:p w:rsidR="00A75CC5" w:rsidRDefault="00A75CC5" w:rsidP="000D1B21">
      <w:pPr>
        <w:spacing w:after="0"/>
        <w:jc w:val="right"/>
        <w:rPr>
          <w:rFonts w:ascii="Times New Roman" w:hAnsi="Times New Roman" w:cs="Times New Roman"/>
          <w:bCs/>
          <w:iCs/>
          <w:color w:val="000099"/>
          <w:sz w:val="28"/>
          <w:szCs w:val="28"/>
        </w:rPr>
      </w:pPr>
    </w:p>
    <w:p w:rsidR="00A75CC5" w:rsidRPr="0068659B" w:rsidRDefault="00A75CC5" w:rsidP="000D1B21">
      <w:pPr>
        <w:spacing w:after="0"/>
        <w:jc w:val="right"/>
        <w:rPr>
          <w:rFonts w:ascii="Times New Roman" w:hAnsi="Times New Roman" w:cs="Times New Roman"/>
          <w:bCs/>
          <w:iCs/>
          <w:color w:val="000099"/>
          <w:sz w:val="28"/>
          <w:szCs w:val="28"/>
        </w:rPr>
      </w:pPr>
    </w:p>
    <w:p w:rsidR="004131C9" w:rsidRDefault="004131C9" w:rsidP="00A75CC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Проект</w:t>
      </w:r>
    </w:p>
    <w:p w:rsidR="00F31D04" w:rsidRPr="00F31D04" w:rsidRDefault="004131C9" w:rsidP="00F3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1D04" w:rsidRPr="00F31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31D04" w:rsidRPr="00A15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F31D04"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</w:t>
      </w:r>
      <w:r w:rsidR="00F31D04" w:rsidRP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="00635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стнице</w:t>
      </w:r>
      <w:r w:rsidR="00F31D04" w:rsidRP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профессионального мастерства</w:t>
      </w:r>
      <w:r w:rsidR="00F31D04" w:rsidRPr="008D5C4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B6B18" w:rsidRDefault="00F31D04" w:rsidP="00F31D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Успех не приходит к тебе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ты идешь к успеху.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М.Коллинз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Современной школе нужен профессионально компетентный, самостоятельно мыслящий педагог, психологически и технологически готовый к осознанному включению в инновационный процесс. С первого дня работы в школе молодые специалисты имеют те же обязанности и несут ту же ответственность, что и коллеги с многолетним стажем, а учащиеся, их родители, администрация ожидают от них столь же безупречного профессионализма.</w:t>
      </w:r>
    </w:p>
    <w:p w:rsidR="00F31D04" w:rsidRPr="00F31D04" w:rsidRDefault="00F31D04" w:rsidP="00F31D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учителя сложна и многогранна. В процессе её осуществления начинающий педагог сталкивается с определенными затруднениями: недостаточное владение учебным материалом по преподаваемому предмету, ведение школьной документации, сложности в организации воспитательной работы и т.д. Данные проблемы возникают в связи с тем, что молодой специалист на старте педагогической деятельности знает достаточно, но мало умеет, так как у него не сформированы профессионально значимые качества.</w:t>
      </w:r>
    </w:p>
    <w:p w:rsidR="00F31D04" w:rsidRPr="00F31D04" w:rsidRDefault="00F31D04" w:rsidP="00F31D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 </w:t>
      </w:r>
      <w:r w:rsidR="00554A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проекта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оказание практической помощи </w:t>
      </w:r>
      <w:r w:rsidR="00554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молодым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в вопросах совершенствования теоретических знаний и повышения педагогического мастерства.</w:t>
      </w:r>
    </w:p>
    <w:p w:rsidR="00F31D04" w:rsidRPr="00F31D04" w:rsidRDefault="00F31D04" w:rsidP="00F31D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работы: 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начинающих учителей потребность в непрерывном самообразовании;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способность к овладению новыми формами, методами и приемами обучения и воспитания учащихся;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с нормативно-правовой документацией;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F31D04" w:rsidRPr="00F31D04" w:rsidRDefault="00F31D04" w:rsidP="00F31D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Формы работы: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семинары;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практикумы;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анкетирование;</w:t>
      </w:r>
    </w:p>
    <w:p w:rsidR="00F31D04" w:rsidRPr="00F31D04" w:rsidRDefault="00F31D04" w:rsidP="00F3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мастер-классы.</w:t>
      </w:r>
    </w:p>
    <w:p w:rsidR="00F31D04" w:rsidRPr="00F31D04" w:rsidRDefault="00F31D04" w:rsidP="004131C9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31D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Прогнозируемые результаты реализации </w:t>
      </w:r>
      <w:r w:rsidR="004131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проекта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апробация </w:t>
      </w:r>
      <w:r w:rsidR="00413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8C6B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образовательного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</w:t>
      </w:r>
      <w:r w:rsidR="00413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Спасского муниципального района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методической, интеллектуальной, аналитической культуры молодых</w:t>
      </w:r>
      <w:r w:rsidR="00413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педагогического мастерства молодого</w:t>
      </w:r>
      <w:r w:rsidR="00413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молодого учителя как учителя-профессионала;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высокого уровня готовности молодого </w:t>
      </w:r>
      <w:r w:rsidR="00413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исследовательской и инновационной деятельности, участию в профессиональных конкурсах.</w:t>
      </w:r>
    </w:p>
    <w:p w:rsidR="00F31D04" w:rsidRPr="00F31D04" w:rsidRDefault="00F31D04" w:rsidP="00F31D0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 пол</w:t>
      </w:r>
      <w:r w:rsidR="004131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ученные в ходе реализации данного Проекта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будут являться импульсом для развития и самосовершенствования молодого педагога. Они могут быть успешно использованы: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аттестации молодого специалиста;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 педагога на премии</w:t>
      </w:r>
      <w:r w:rsidR="008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гранты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виды поощрений;</w:t>
      </w:r>
    </w:p>
    <w:p w:rsidR="00F31D04" w:rsidRPr="00F31D04" w:rsidRDefault="00F31D04" w:rsidP="00F31D04">
      <w:pPr>
        <w:tabs>
          <w:tab w:val="num" w:pos="1080"/>
        </w:tabs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F31D04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индивидуальной работы с молодым педагогом.</w:t>
      </w:r>
    </w:p>
    <w:p w:rsidR="00F31D04" w:rsidRDefault="00F31D04" w:rsidP="00512032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20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заседания: «Введение в должность»</w:t>
      </w:r>
      <w:r w:rsidR="00554A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554A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 </w:t>
      </w:r>
      <w:proofErr w:type="gramEnd"/>
      <w:r w:rsidR="00554A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октябрь</w:t>
      </w:r>
      <w:r w:rsidR="00CB6B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75D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5F01FE" w:rsidRDefault="005F01FE" w:rsidP="005F01FE">
      <w:pPr>
        <w:pStyle w:val="a6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заседания</w:t>
      </w:r>
    </w:p>
    <w:p w:rsidR="005F01FE" w:rsidRDefault="005F01FE" w:rsidP="005F01FE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Анкетирование молодых педагогов </w:t>
      </w:r>
    </w:p>
    <w:p w:rsidR="005F01FE" w:rsidRDefault="005F01FE" w:rsidP="005F01FE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Тестирование « Трудные ситуации»</w:t>
      </w:r>
    </w:p>
    <w:p w:rsidR="005F01FE" w:rsidRPr="005F01FE" w:rsidRDefault="005F01FE" w:rsidP="005F01FE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0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коррекционно-развивающее занятие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F01FE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 xml:space="preserve"> «Учитель в начале пути»</w:t>
      </w:r>
    </w:p>
    <w:p w:rsidR="005F01FE" w:rsidRPr="00512032" w:rsidRDefault="005F01FE" w:rsidP="005F01FE">
      <w:pPr>
        <w:pStyle w:val="a6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131C9" w:rsidRPr="00991E3E" w:rsidTr="0018427D">
        <w:tc>
          <w:tcPr>
            <w:tcW w:w="9571" w:type="dxa"/>
            <w:gridSpan w:val="2"/>
          </w:tcPr>
          <w:p w:rsidR="004131C9" w:rsidRPr="00991E3E" w:rsidRDefault="004131C9" w:rsidP="00184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Анкета молодого специалиста</w:t>
            </w:r>
            <w:r w:rsidR="00512032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проводится </w:t>
            </w:r>
            <w:r w:rsidR="00554A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2032">
              <w:rPr>
                <w:rFonts w:ascii="Times New Roman" w:hAnsi="Times New Roman" w:cs="Times New Roman"/>
                <w:sz w:val="24"/>
                <w:szCs w:val="24"/>
              </w:rPr>
              <w:t>аочно</w:t>
            </w: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Почему Вы выбрали профессию педагога? Чем она для Вас привлекательна?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Как вы оцениваете различные стороны своей профессиональной подготовки?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С какими трудностями Вы столкнулись в работе? В какой помощи Вы больше всего нуждаетесь?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Как Вы оцениваете свои взаимоотношения с педагогическим коллективом?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Какие задачи Вы ставите перед собой в ближайшее время?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Каковы Ваши профессиональные планы на будущее?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Если бы Вам представилась возможность вновь выбрать профессию, стали бы Вы педагогом?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В чём заключается Ваша совместная работа с наставником?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C9" w:rsidRPr="00991E3E" w:rsidTr="0018427D">
        <w:tc>
          <w:tcPr>
            <w:tcW w:w="4785" w:type="dxa"/>
          </w:tcPr>
          <w:p w:rsidR="004131C9" w:rsidRPr="00991E3E" w:rsidRDefault="004131C9" w:rsidP="004131C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1E3E">
              <w:rPr>
                <w:rFonts w:ascii="Times New Roman" w:hAnsi="Times New Roman" w:cs="Times New Roman"/>
                <w:sz w:val="24"/>
                <w:szCs w:val="24"/>
              </w:rPr>
              <w:t>Что 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привлекает в работе коллектива?</w:t>
            </w:r>
          </w:p>
        </w:tc>
        <w:tc>
          <w:tcPr>
            <w:tcW w:w="4786" w:type="dxa"/>
          </w:tcPr>
          <w:p w:rsidR="004131C9" w:rsidRPr="00991E3E" w:rsidRDefault="004131C9" w:rsidP="00184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1C9" w:rsidRPr="00F31D04" w:rsidRDefault="004131C9" w:rsidP="00F31D0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52"/>
        <w:gridCol w:w="6592"/>
        <w:gridCol w:w="2227"/>
      </w:tblGrid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 занятия, основное содержание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«Знакомство»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 Выявление направления работы с педагогами.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нормативными документами. Инструктаж о ведении школьной документации (классные журналы, рабочие программы).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«Планирование работы классного руководителя» (приоритетные направления в образовании и воспитании, ведение документации, требования к составлению программы).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1D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«Если дисциплина – проблема…» (проблемы дисциплины на уроке.</w:t>
            </w:r>
            <w:proofErr w:type="gramEnd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решению педагогических ситуаций).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D04" w:rsidRPr="00F31D04" w:rsidTr="00F31D04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методистов. Программно-методическое обеспечение предмета. Теоретическая и практическая часть программы. Особенности преподавания предмета.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E5" w:rsidRDefault="00554AE5" w:rsidP="00413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1C9" w:rsidRPr="00512032" w:rsidRDefault="004131C9" w:rsidP="00413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032">
        <w:rPr>
          <w:rFonts w:ascii="Times New Roman" w:hAnsi="Times New Roman" w:cs="Times New Roman"/>
          <w:b/>
          <w:sz w:val="24"/>
          <w:szCs w:val="24"/>
        </w:rPr>
        <w:t>Результаты анкетирования молодых специалистов</w:t>
      </w:r>
    </w:p>
    <w:p w:rsidR="004131C9" w:rsidRPr="00512032" w:rsidRDefault="00512032" w:rsidP="00512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54AE5">
        <w:rPr>
          <w:rFonts w:ascii="Times New Roman" w:hAnsi="Times New Roman" w:cs="Times New Roman"/>
          <w:b/>
          <w:sz w:val="24"/>
          <w:szCs w:val="24"/>
        </w:rPr>
        <w:t>едагогов Спасского муници</w:t>
      </w:r>
      <w:r w:rsidR="004131C9" w:rsidRPr="00512032">
        <w:rPr>
          <w:rFonts w:ascii="Times New Roman" w:hAnsi="Times New Roman" w:cs="Times New Roman"/>
          <w:b/>
          <w:sz w:val="24"/>
          <w:szCs w:val="24"/>
        </w:rPr>
        <w:t>пального района</w:t>
      </w:r>
    </w:p>
    <w:p w:rsidR="004131C9" w:rsidRPr="001D588A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88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анкетировании приняли участие 32 педагога</w:t>
      </w:r>
      <w:r w:rsidRPr="001D588A">
        <w:rPr>
          <w:rFonts w:ascii="Times New Roman" w:hAnsi="Times New Roman" w:cs="Times New Roman"/>
          <w:sz w:val="24"/>
          <w:szCs w:val="24"/>
        </w:rPr>
        <w:t>. Из них:</w:t>
      </w:r>
    </w:p>
    <w:p w:rsidR="004131C9" w:rsidRPr="001D588A" w:rsidRDefault="004131C9" w:rsidP="004131C9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88A">
        <w:rPr>
          <w:rFonts w:ascii="Times New Roman" w:hAnsi="Times New Roman" w:cs="Times New Roman"/>
          <w:sz w:val="24"/>
          <w:szCs w:val="24"/>
        </w:rPr>
        <w:t>закончили педагогически</w:t>
      </w:r>
      <w:r>
        <w:rPr>
          <w:rFonts w:ascii="Times New Roman" w:hAnsi="Times New Roman" w:cs="Times New Roman"/>
          <w:sz w:val="24"/>
          <w:szCs w:val="24"/>
        </w:rPr>
        <w:t>е высшие учебные учреждения  – 19 человек</w:t>
      </w:r>
      <w:r w:rsidRPr="001D588A">
        <w:rPr>
          <w:rFonts w:ascii="Times New Roman" w:hAnsi="Times New Roman" w:cs="Times New Roman"/>
          <w:sz w:val="24"/>
          <w:szCs w:val="24"/>
        </w:rPr>
        <w:t>;</w:t>
      </w:r>
    </w:p>
    <w:p w:rsidR="004131C9" w:rsidRPr="001D588A" w:rsidRDefault="004131C9" w:rsidP="004131C9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прошли переподготовку – 11</w:t>
      </w:r>
      <w:r w:rsidRPr="001D588A">
        <w:rPr>
          <w:rFonts w:ascii="Times New Roman" w:hAnsi="Times New Roman" w:cs="Times New Roman"/>
          <w:sz w:val="24"/>
          <w:szCs w:val="24"/>
        </w:rPr>
        <w:t>человек;</w:t>
      </w:r>
    </w:p>
    <w:p w:rsidR="004131C9" w:rsidRPr="001D588A" w:rsidRDefault="004131C9" w:rsidP="004131C9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D588A">
        <w:rPr>
          <w:rFonts w:ascii="Times New Roman" w:hAnsi="Times New Roman" w:cs="Times New Roman"/>
          <w:sz w:val="24"/>
          <w:szCs w:val="24"/>
        </w:rPr>
        <w:t>обучаются заочно в педагогических ВУЗах – 2 человека</w:t>
      </w:r>
    </w:p>
    <w:p w:rsidR="004131C9" w:rsidRPr="00103B5E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3B5E">
        <w:rPr>
          <w:rFonts w:ascii="Times New Roman" w:hAnsi="Times New Roman" w:cs="Times New Roman"/>
          <w:b/>
          <w:sz w:val="24"/>
          <w:szCs w:val="24"/>
        </w:rPr>
        <w:t>1. Почему Вы выбрали профессию педагога? Чем она  для Вас привлекательна?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учителей:</w:t>
      </w:r>
    </w:p>
    <w:p w:rsidR="004131C9" w:rsidRPr="00DD128C" w:rsidRDefault="004131C9" w:rsidP="004131C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128C">
        <w:rPr>
          <w:rFonts w:ascii="Times New Roman" w:hAnsi="Times New Roman" w:cs="Times New Roman"/>
          <w:sz w:val="24"/>
          <w:szCs w:val="24"/>
        </w:rPr>
        <w:t xml:space="preserve">Нравится работать с детьми. </w:t>
      </w:r>
    </w:p>
    <w:p w:rsidR="004131C9" w:rsidRDefault="004131C9" w:rsidP="004131C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была моя мечта</w:t>
      </w:r>
    </w:p>
    <w:p w:rsidR="004131C9" w:rsidRDefault="004131C9" w:rsidP="004131C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учителя</w:t>
      </w:r>
    </w:p>
    <w:p w:rsidR="004131C9" w:rsidRDefault="004131C9" w:rsidP="004131C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составляющая профессии</w:t>
      </w:r>
    </w:p>
    <w:p w:rsidR="004131C9" w:rsidRDefault="004131C9" w:rsidP="004131C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Привлекает благородство и культура профессии</w:t>
      </w:r>
    </w:p>
    <w:p w:rsidR="004131C9" w:rsidRDefault="004131C9" w:rsidP="004131C9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128C">
        <w:rPr>
          <w:rFonts w:ascii="Times New Roman" w:hAnsi="Times New Roman" w:cs="Times New Roman"/>
          <w:sz w:val="24"/>
          <w:szCs w:val="24"/>
        </w:rPr>
        <w:t>На мой выбор повлияла моя первая  учительница</w:t>
      </w:r>
    </w:p>
    <w:p w:rsidR="004131C9" w:rsidRDefault="004131C9" w:rsidP="004131C9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103B5E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3B5E">
        <w:rPr>
          <w:rFonts w:ascii="Times New Roman" w:hAnsi="Times New Roman" w:cs="Times New Roman"/>
          <w:b/>
          <w:sz w:val="24"/>
          <w:szCs w:val="24"/>
        </w:rPr>
        <w:lastRenderedPageBreak/>
        <w:t>2. Как Вы оцениваете различные стороны своей профессиональной подготовки?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54% молодых  педагогов  оценивают свою подготовку на оценку «хорошо», остальные считают иначе:</w:t>
      </w:r>
    </w:p>
    <w:p w:rsidR="004131C9" w:rsidRDefault="004131C9" w:rsidP="004131C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 опыта и практики для оценки</w:t>
      </w:r>
    </w:p>
    <w:p w:rsidR="004131C9" w:rsidRDefault="004131C9" w:rsidP="004131C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Оцениваю выше среднего, но 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работать</w:t>
      </w:r>
    </w:p>
    <w:p w:rsidR="004131C9" w:rsidRDefault="004131C9" w:rsidP="004131C9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преподаватели в ВУЗе вложили все силы для моего будущего, а дальнейшая профессиональная подготовка полностью зависит от меня</w:t>
      </w:r>
    </w:p>
    <w:p w:rsidR="004131C9" w:rsidRDefault="004131C9" w:rsidP="004131C9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1D588A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3B5E">
        <w:rPr>
          <w:rFonts w:ascii="Times New Roman" w:hAnsi="Times New Roman" w:cs="Times New Roman"/>
          <w:b/>
          <w:sz w:val="24"/>
          <w:szCs w:val="24"/>
        </w:rPr>
        <w:t>3. С какими трудностями Вы столкнулись в работе? В какой помощи Вы больше всего нуждаетесь?</w:t>
      </w:r>
    </w:p>
    <w:p w:rsidR="004131C9" w:rsidRDefault="004131C9" w:rsidP="004131C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с дисциплиной (27%)</w:t>
      </w:r>
    </w:p>
    <w:p w:rsidR="004131C9" w:rsidRDefault="004131C9" w:rsidP="004131C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перегрузка (18%)</w:t>
      </w:r>
    </w:p>
    <w:p w:rsidR="004131C9" w:rsidRDefault="004131C9" w:rsidP="004131C9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нехватка времени (45%)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54,5% педагогов нуждаются в оказании методической</w:t>
      </w:r>
      <w:r>
        <w:rPr>
          <w:rFonts w:ascii="Times New Roman" w:hAnsi="Times New Roman" w:cs="Times New Roman"/>
          <w:sz w:val="24"/>
          <w:szCs w:val="24"/>
        </w:rPr>
        <w:tab/>
        <w:t xml:space="preserve"> помощи и помощи  в  оформлении различной школьной документации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1D588A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588A">
        <w:rPr>
          <w:rFonts w:ascii="Times New Roman" w:hAnsi="Times New Roman" w:cs="Times New Roman"/>
          <w:b/>
          <w:sz w:val="24"/>
          <w:szCs w:val="24"/>
        </w:rPr>
        <w:t>4. Как вы оцениваете свои взаимоотношения с педагогическим коллективом?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92% считают взаимоотношения в коллективе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хорошими</w:t>
      </w:r>
      <w:proofErr w:type="gramEnd"/>
      <w:r>
        <w:rPr>
          <w:rFonts w:ascii="Times New Roman" w:hAnsi="Times New Roman" w:cs="Times New Roman"/>
          <w:sz w:val="24"/>
          <w:szCs w:val="24"/>
        </w:rPr>
        <w:t>, доброжелательными, коллектив отзывчивым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8% - доверительных отношений в коллективе нет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913C7F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C7F">
        <w:rPr>
          <w:rFonts w:ascii="Times New Roman" w:hAnsi="Times New Roman" w:cs="Times New Roman"/>
          <w:b/>
          <w:sz w:val="24"/>
          <w:szCs w:val="24"/>
        </w:rPr>
        <w:t>5. Какие задачи Вы ставите перед собой в ближайшее время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 стремятся повысить результаты своего труда: успешная сдача учащимися экзаменов, участие детей в различных конкурсах и проектах, учить детей без принуждения и чтобы они любили их предмет  - 58%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уровень своего профессионального мастерства – 42%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913C7F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</w:t>
      </w:r>
      <w:r w:rsidRPr="00913C7F">
        <w:rPr>
          <w:rFonts w:ascii="Times New Roman" w:hAnsi="Times New Roman" w:cs="Times New Roman"/>
          <w:b/>
          <w:sz w:val="24"/>
          <w:szCs w:val="24"/>
        </w:rPr>
        <w:t>аковы Ваши профессиональные планы на будущее?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Карьерный рост – 25%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 – 25%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рост – 41%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C7F">
        <w:rPr>
          <w:rFonts w:ascii="Times New Roman" w:hAnsi="Times New Roman" w:cs="Times New Roman"/>
          <w:b/>
          <w:sz w:val="24"/>
          <w:szCs w:val="24"/>
        </w:rPr>
        <w:t>7. Если бы Вам представилась возможность вновь выбрать профессию, стали бы Вы педагогом?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педагогов вновь выбрали бы профессию учителя.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CA4723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4723">
        <w:rPr>
          <w:rFonts w:ascii="Times New Roman" w:hAnsi="Times New Roman" w:cs="Times New Roman"/>
          <w:b/>
          <w:sz w:val="24"/>
          <w:szCs w:val="24"/>
        </w:rPr>
        <w:t>8. В чем заключается Ваша совместная работа с наставником?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% педагогов отмечают, что наставники помогают при составлении конспектов уроков, рабочих программ,  отчетов,  документации классных руководителей,  оказывают помощь при подготовке к различным конкурсам,  в решении рабочих моментов.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12%  отметили, что помощь наставников не видят</w:t>
      </w:r>
      <w:r w:rsidR="00554AE5">
        <w:rPr>
          <w:rFonts w:ascii="Times New Roman" w:hAnsi="Times New Roman" w:cs="Times New Roman"/>
          <w:sz w:val="24"/>
          <w:szCs w:val="24"/>
        </w:rPr>
        <w:t>.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1C9" w:rsidRPr="00EF13CC" w:rsidRDefault="004131C9" w:rsidP="004131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13CC">
        <w:rPr>
          <w:rFonts w:ascii="Times New Roman" w:hAnsi="Times New Roman" w:cs="Times New Roman"/>
          <w:b/>
          <w:sz w:val="24"/>
          <w:szCs w:val="24"/>
        </w:rPr>
        <w:t>9. Что Вас привлекает в работе коллектива: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-новизна деятельности – 58%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-условия работы – 66%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-возможность экспериментировать – 58%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-пример и влияние коллег и руководства – 83%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рабочего времени – 33%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доверие – 50%</w:t>
      </w:r>
    </w:p>
    <w:p w:rsidR="004131C9" w:rsidRDefault="004131C9" w:rsidP="004131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-возможность профессионального роста – 66%</w:t>
      </w:r>
    </w:p>
    <w:p w:rsidR="00B77F5B" w:rsidRPr="0032447F" w:rsidRDefault="00B77F5B" w:rsidP="00B77F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44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разговора о профессиональной жизни молодые педагоги отметили, что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образовательных организациях </w:t>
      </w:r>
      <w:r w:rsidRPr="003244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созданы психологически комфортные условия для профессиональной деятельности и роста. Молодых учителей привлекают к решению задач развития учреждения, реализации программ, проектов на основе сотрудничества и педагогического сотворчества. Используются механизмы морального поощрения молодых педагогов. Молодые педагоги хорошо представляют цели, задачи школы и свое социальное назначение в ней, имеют достаточно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некоторый </w:t>
      </w:r>
      <w:r w:rsidRPr="003244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уровень специальной подготовки. Участники </w:t>
      </w:r>
      <w:proofErr w:type="spellStart"/>
      <w:proofErr w:type="gramStart"/>
      <w:r w:rsidRPr="003244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фокус-группы</w:t>
      </w:r>
      <w:proofErr w:type="spellEnd"/>
      <w:proofErr w:type="gramEnd"/>
      <w:r w:rsidRPr="003244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заинтересованно дискутировали по предложенным  вопросам и   высказали персональное мнение по каждому вопросу.</w:t>
      </w:r>
    </w:p>
    <w:p w:rsidR="00B77F5B" w:rsidRPr="00791A89" w:rsidRDefault="00B77F5B" w:rsidP="00B77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важнейшие качества педагога отмечаются, в первую очередь, ответственность, профессионализм, уважение к личности ребенка, самосовершенствование, во вторую – </w:t>
      </w:r>
      <w:proofErr w:type="spellStart"/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>креативность</w:t>
      </w:r>
      <w:proofErr w:type="spellEnd"/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>, гибкость мышления, логика. Завершают рейтинг академические знания и имидж.</w:t>
      </w:r>
    </w:p>
    <w:p w:rsidR="00F31D04" w:rsidRDefault="00B77F5B" w:rsidP="005120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мнению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молодых </w:t>
      </w:r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учителей, качество образования в первую очередь повышают: лабораторно - экспериментальная база, учебно-методическое обеспечение учебных кабинетов; качество потенциала педагогического состава, задействованного в образовательном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роцессе; качество потенциала уча</w:t>
      </w:r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 и, в последнюю очередь, качество управления  (управленчески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791A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образовании).</w:t>
      </w:r>
      <w:r w:rsidR="00F31D04"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2032" w:rsidRPr="00512032" w:rsidRDefault="00512032" w:rsidP="005120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респондентов при ответе на вопрос о трудностях взаимодействия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учащимися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8329"/>
        <w:gridCol w:w="1242"/>
      </w:tblGrid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ТРУДНЫЕ СИТУАЦИИ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довольно много времени на установление контакта с детьми.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удается правильно задать психологическую дистанцию в общении с детьми: отношения выстраиваются либо формальные, либо неоправданно близкие.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удается почувствовать настроение группы и отреагировать самому соответствующим образом.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бывает трудно поддерживать рабочую дисциплину во время занятий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мероприятий.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бывает трудно объяснить детям свое отношение к их действиям и результатам работы.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могу быстро перестроиться во время занятий, как того требует ситуация.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знаю, как себя вести в ситуациях, когда дети замечают допущенную мною ошибку.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c>
          <w:tcPr>
            <w:tcW w:w="8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знаю, как реагировать в ситуациях, когда дети ведут себя грубо и неуважительно по отношению ко мне.</w:t>
            </w:r>
          </w:p>
        </w:tc>
        <w:tc>
          <w:tcPr>
            <w:tcW w:w="12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2032" w:rsidRPr="000F6BBB" w:rsidRDefault="00512032" w:rsidP="005120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респондентов при ответе на вопрос о трудностях взаимодействия с родителями. </w:t>
      </w:r>
    </w:p>
    <w:tbl>
      <w:tblPr>
        <w:tblW w:w="9392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0"/>
        <w:gridCol w:w="1242"/>
      </w:tblGrid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ТРУДНЫЕ СИТУАЦИИ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да\нет</w:t>
            </w:r>
            <w:proofErr w:type="spellEnd"/>
          </w:p>
        </w:tc>
      </w:tr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многих ситуациях я чувствую, что не понимаю позицию родителей, их желания и намерения.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трудно находить нужный стиль общения с родителями разного пола, возраста, социального положения.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чувствую недоверие со стороны родителей моих детей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сохранить эмоциональное равновесие в общении с настойчивыми, агрессивно или неуважительно настроенными родителями детей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 находить нужные слова для того, чтобы сформулировать родителям проблемы их детей.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2032" w:rsidRPr="000F6BBB" w:rsidTr="0018427D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0F6BB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0F6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 выступать перед родительской аудиторией, когда на тебя смотрит столько пристрастных глаз.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032" w:rsidRPr="000F6BBB" w:rsidRDefault="00512032" w:rsidP="001842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2032" w:rsidRDefault="00554AE5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003473"/>
            <wp:effectExtent l="19050" t="0" r="3175" b="0"/>
            <wp:docPr id="2" name="Рисунок 1" descr="C:\Рабочий стол13\молодые педагоги\секция молодых\секция 2(1)\секция 2\DSC_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13\молодые педагоги\секция молодых\секция 2(1)\секция 2\DSC_0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032" w:rsidRPr="00512032" w:rsidRDefault="00512032" w:rsidP="00512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коррекционно-развивающее занятие</w:t>
      </w:r>
    </w:p>
    <w:p w:rsidR="00512032" w:rsidRPr="00141A2A" w:rsidRDefault="00512032" w:rsidP="0051203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занятия «Учитель в начале пути»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эффективности общения молодого педагога и учеников.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актуализировать проблемы, возникающие при общении с учащимися, осуществить поиск наиболее эффективных способов решения конфликтных ситуаций. 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коллеги. Предлагаю вам поприветствовать друг друга, представиться и продолжить фразу: «Быть учителем значит…».   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«Быть учителем значит…»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атмосферу доверия, настроить участников на работу в группе, почувствовать групповое единство и поддержку.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proofErr w:type="gramEnd"/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в кругу по очереди приветствуют всех, представляются и завершают предложение «Быть учителем значит…» (высказывают что для них значит их профессия).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Упражнение «Описание ученика»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совершения ошибок при восприятии ученика.  </w:t>
      </w:r>
    </w:p>
    <w:p w:rsidR="00512032" w:rsidRPr="00141A2A" w:rsidRDefault="00512032" w:rsidP="00512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делятся на 2 команды, каждой из которой ведущий даёт конверт с заданием. 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конверте команды №1 фото мальчика 10 лет и примечание: «На фотографии Иванов Петя. По итогам четверти у него почти одни тройки, есть один неуд. Глядя на фото, опишите этого мальчика». В конверте команды №2 фото того же самого мальчика и примечание: «На фотографии Иванов Петя. По итогам четверти у него одни пятёрки, поведение примерное. Глядя на фото, опишите этого мальчика».</w:t>
      </w:r>
      <w:r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каждой команде выбирается секретарь, который записывает характеристики мальчика. Когда участники готовы ведущий просит их зачитать характеристики. После этого он объявляет, что обе команды описывали одного и того же ребёнка, но так как они были под влиянием разных установок – положительной в первом случае и отрицательной –  во втором, то описания у них совсем разные (подобный эксперимент проводил Розенталь со своими студентами.).</w:t>
      </w:r>
    </w:p>
    <w:p w:rsidR="00512032" w:rsidRPr="00E808A8" w:rsidRDefault="00951FBA" w:rsidP="00F06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Методист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r w:rsidR="00512032" w:rsidRPr="00141A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  <w:r w:rsidR="00512032"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упражнение учит нас составлять собственное мнение об ученике, не опираться на чужие, возможно искаженные установки, мнения. Обратите внимание, что в инструкции было сказано «глядя на фото, опишите мальчика», но действие установки так сильно, что глядя на </w:t>
      </w:r>
      <w:proofErr w:type="gramStart"/>
      <w:r w:rsidR="00512032"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="00512032"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фото, вы описывали его по-разному. Особенность установки заключается в том, что мы желаем её по</w:t>
      </w:r>
      <w:r w:rsidR="00512032">
        <w:rPr>
          <w:rFonts w:ascii="Times New Roman" w:eastAsia="Times New Roman" w:hAnsi="Times New Roman" w:cs="Times New Roman"/>
          <w:sz w:val="24"/>
          <w:szCs w:val="24"/>
          <w:lang w:eastAsia="ru-RU"/>
        </w:rPr>
        <w:t>дтвердить и что бы ни сделал тот</w:t>
      </w:r>
      <w:r w:rsidR="00512032" w:rsidRPr="00141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человек мы трактуем это в пользу нашей установки. Поэтому, прежде чем сформировать мнение, </w:t>
      </w:r>
      <w:r w:rsidR="00512032" w:rsidRPr="00E808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взвесить все факты.</w:t>
      </w:r>
    </w:p>
    <w:p w:rsidR="00A60A5F" w:rsidRPr="00E808A8" w:rsidRDefault="00554AE5" w:rsidP="00A60A5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Семинар – практикум  </w:t>
      </w:r>
    </w:p>
    <w:p w:rsidR="00F31D04" w:rsidRPr="00E808A8" w:rsidRDefault="00A60A5F" w:rsidP="00A60A5F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</w:t>
      </w:r>
      <w:r w:rsidR="00F31D04"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заседания: </w:t>
      </w:r>
      <w:r w:rsidR="00F31D04" w:rsidRPr="00E808A8">
        <w:rPr>
          <w:rFonts w:eastAsia="Times New Roman" w:cs="Times New Roman"/>
          <w:b/>
          <w:color w:val="244061" w:themeColor="accent1" w:themeShade="80"/>
          <w:sz w:val="28"/>
          <w:szCs w:val="28"/>
          <w:lang w:eastAsia="ru-RU"/>
        </w:rPr>
        <w:t>«Современный урок</w:t>
      </w:r>
      <w:r w:rsidR="00F31D04" w:rsidRPr="00E808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554AE5"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="00554AE5"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 </w:t>
      </w:r>
      <w:proofErr w:type="gramEnd"/>
      <w:r w:rsidR="00554AE5"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декабрь</w:t>
      </w:r>
      <w:r w:rsidR="00F06378"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554AE5" w:rsidRPr="00E808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59"/>
        <w:gridCol w:w="6592"/>
        <w:gridCol w:w="2227"/>
      </w:tblGrid>
      <w:tr w:rsidR="00F31D04" w:rsidRPr="00F31D04" w:rsidTr="00BF78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занятия, основное содержание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31D04" w:rsidRPr="00F31D04" w:rsidTr="00BF78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512032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 w:rsidR="00D40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1D04"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подготовить современный урок» (требования к современному уроку, проектирование урока, типовые ошибки в организации современного урока).</w:t>
            </w:r>
            <w:r w:rsidR="00D40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 отдела образования   Н.Ю. </w:t>
            </w:r>
            <w:proofErr w:type="spellStart"/>
            <w:r w:rsidR="00D40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Брыкалова</w:t>
            </w:r>
            <w:proofErr w:type="spellEnd"/>
            <w:r w:rsidR="00D40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31D04" w:rsidRPr="00F31D04" w:rsidTr="00BF78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«Молодые - молодым» с целью оказания методической помощи.</w:t>
            </w:r>
          </w:p>
          <w:p w:rsidR="00BF786D" w:rsidRPr="00BF786D" w:rsidRDefault="00BF786D" w:rsidP="00BF7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Котельникова Ирина Евгеньевна урок химии в 8</w:t>
            </w:r>
            <w:proofErr w:type="gramStart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классе,</w:t>
            </w:r>
          </w:p>
          <w:p w:rsidR="00BF786D" w:rsidRPr="00BF786D" w:rsidRDefault="00BF786D" w:rsidP="00BF786D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    С</w:t>
            </w:r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орокина Наталья Михайловна урок математики  в 6</w:t>
            </w:r>
            <w:proofErr w:type="gramStart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классе,</w:t>
            </w:r>
          </w:p>
          <w:p w:rsidR="00BF786D" w:rsidRPr="00BF786D" w:rsidRDefault="00BF786D" w:rsidP="00BF786D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Куз</w:t>
            </w:r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овкин Максим Николаевич урок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ической культуры  в 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</w:t>
            </w:r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классе</w:t>
            </w:r>
          </w:p>
          <w:p w:rsidR="00BF786D" w:rsidRPr="00BF786D" w:rsidRDefault="00BF786D" w:rsidP="00BF786D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    </w:t>
            </w:r>
            <w:proofErr w:type="spellStart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Хамитова</w:t>
            </w:r>
            <w:proofErr w:type="spellEnd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Алия</w:t>
            </w:r>
            <w:proofErr w:type="spellEnd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Рамисовна</w:t>
            </w:r>
            <w:proofErr w:type="spellEnd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урок татарского языка во 2</w:t>
            </w:r>
            <w:proofErr w:type="gramStart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  <w:r w:rsidRPr="00BF7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классе.</w:t>
            </w:r>
          </w:p>
          <w:p w:rsidR="00BF786D" w:rsidRPr="00BF786D" w:rsidRDefault="00BF786D" w:rsidP="00BF786D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7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конце занятия коллективный проект «</w:t>
            </w:r>
            <w:r w:rsidRPr="00BF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Современный учитель» Н.Ю. </w:t>
            </w:r>
            <w:proofErr w:type="spellStart"/>
            <w:r w:rsidRPr="00BF7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Брыкалова</w:t>
            </w:r>
            <w:proofErr w:type="spellEnd"/>
          </w:p>
          <w:p w:rsidR="00CF18DB" w:rsidRPr="00F31D04" w:rsidRDefault="00CF18DB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D04" w:rsidRPr="00F31D04" w:rsidTr="00BF78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F31D04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самоанализ урока (теория и практика).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D04" w:rsidRPr="00F31D04" w:rsidRDefault="00F31D04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378" w:rsidRPr="00F06378" w:rsidRDefault="00AE5667" w:rsidP="00A60A5F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1528" cy="2602751"/>
            <wp:effectExtent l="190500" t="152400" r="167022" b="140449"/>
            <wp:docPr id="1" name="Рисунок 1" descr="C:\Рабочий стол13\молодые педагоги\сайт молодые педагоги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чий стол13\молодые педагоги\сайт молодые педагоги\IMG_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28" cy="2602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D04" w:rsidRPr="00B3784F" w:rsidRDefault="00F31D04" w:rsidP="00B3784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378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Тема заседания: «</w:t>
      </w:r>
      <w:r w:rsidR="00AB62AA" w:rsidRPr="00B3784F">
        <w:rPr>
          <w:b/>
          <w:color w:val="17365D" w:themeColor="text2" w:themeShade="BF"/>
          <w:sz w:val="28"/>
          <w:szCs w:val="28"/>
          <w:u w:val="single"/>
        </w:rPr>
        <w:t>Организация наставничества в школе»</w:t>
      </w:r>
      <w:r w:rsidR="00A60A5F" w:rsidRPr="00B378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B378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B6B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A60A5F" w:rsidRPr="00B378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Март</w:t>
      </w:r>
      <w:r w:rsidR="00F75D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)</w:t>
      </w:r>
      <w:r w:rsidR="00B3784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. </w:t>
      </w:r>
    </w:p>
    <w:tbl>
      <w:tblPr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49"/>
        <w:gridCol w:w="6569"/>
        <w:gridCol w:w="2219"/>
      </w:tblGrid>
      <w:tr w:rsidR="00F31D04" w:rsidRPr="00A60A5F" w:rsidTr="00894788">
        <w:trPr>
          <w:trHeight w:val="78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A60A5F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31D04" w:rsidRPr="00A60A5F" w:rsidRDefault="00F31D04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A60A5F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занятия, основное содержание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D04" w:rsidRPr="00A60A5F" w:rsidRDefault="00F31D04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F01FE" w:rsidRPr="00A60A5F" w:rsidTr="00894788">
        <w:trPr>
          <w:trHeight w:val="182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A60A5F" w:rsidRDefault="005F01FE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1FE" w:rsidRPr="00951FBA" w:rsidRDefault="00B3784F" w:rsidP="00951FBA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марта 2017</w:t>
            </w:r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г. на базе  МБОУ «Болгарская СОШ №1 с углубленным изучением отдельных предметов» районный  обучающий семинар – практикум для заместителей директоров по учебной работе и молодых педагогов школ района по теме « </w:t>
            </w:r>
            <w:r w:rsidR="005F01FE" w:rsidRPr="00A60A5F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bdr w:val="none" w:sz="0" w:space="0" w:color="auto" w:frame="1"/>
                <w:lang w:eastAsia="ru-RU"/>
              </w:rPr>
              <w:t>Организация наставничества  в школе</w:t>
            </w:r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 На семинаре присутствовали: 28   </w:t>
            </w:r>
            <w:proofErr w:type="gramStart"/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педагогических</w:t>
            </w:r>
            <w:proofErr w:type="gramEnd"/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работника. </w:t>
            </w:r>
          </w:p>
          <w:p w:rsidR="005F01FE" w:rsidRPr="00A60A5F" w:rsidRDefault="005F01FE" w:rsidP="005F01FE">
            <w:pPr>
              <w:shd w:val="clear" w:color="auto" w:fill="F6F6F6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Программа семинара</w:t>
            </w:r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01FE" w:rsidRPr="00A60A5F" w:rsidRDefault="005F01FE" w:rsidP="00F31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F01FE" w:rsidRPr="00A60A5F" w:rsidTr="00894788">
        <w:trPr>
          <w:trHeight w:val="50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A60A5F" w:rsidRDefault="005F01FE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1FE" w:rsidRPr="00951FBA" w:rsidRDefault="005F01FE" w:rsidP="00951FBA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Урок «математики », 5 </w:t>
            </w:r>
            <w:proofErr w:type="spellStart"/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proofErr w:type="gramStart"/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.Т</w:t>
            </w:r>
            <w:proofErr w:type="gramEnd"/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ема</w:t>
            </w:r>
            <w:proofErr w:type="spellEnd"/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A60A5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60A5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«Признаки делимости на 2,5,10</w:t>
            </w:r>
            <w:r w:rsidRPr="00A60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</w:t>
            </w:r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учитель Сорокина Н.М.;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FE" w:rsidRPr="00A60A5F" w:rsidRDefault="005F01FE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1FE" w:rsidRPr="00A60A5F" w:rsidTr="00894788">
        <w:trPr>
          <w:trHeight w:val="52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A60A5F" w:rsidRDefault="005F01FE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951FBA" w:rsidRDefault="005F01FE" w:rsidP="00951FBA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урок татарского языка, 4 класс. Тема: </w:t>
            </w:r>
            <w:r w:rsidRPr="00A60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A60A5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Четвероногие друзья</w:t>
            </w:r>
            <w:r w:rsidRPr="00A60A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</w:t>
            </w:r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учитель </w:t>
            </w:r>
            <w:proofErr w:type="spellStart"/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Халиуллин</w:t>
            </w:r>
            <w:proofErr w:type="spellEnd"/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Р.Р. .;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FE" w:rsidRPr="00A60A5F" w:rsidRDefault="005F01FE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1FE" w:rsidRPr="00A60A5F" w:rsidTr="00894788">
        <w:trPr>
          <w:trHeight w:val="26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A60A5F" w:rsidRDefault="005F01FE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951FBA" w:rsidRDefault="00D40071" w:rsidP="00951FBA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учителя к аттестации - </w:t>
            </w:r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Н.Ю. </w:t>
            </w:r>
            <w:proofErr w:type="spellStart"/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Брыкалова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FE" w:rsidRPr="00A60A5F" w:rsidRDefault="005F01FE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1FE" w:rsidRPr="00A60A5F" w:rsidTr="00894788">
        <w:trPr>
          <w:trHeight w:val="104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A60A5F" w:rsidRDefault="005F01FE" w:rsidP="00F31D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1FE" w:rsidRPr="00A60A5F" w:rsidRDefault="005F01FE" w:rsidP="008947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FE" w:rsidRPr="00A60A5F" w:rsidRDefault="00A60A5F" w:rsidP="005F01FE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ообщение «</w:t>
            </w:r>
            <w:r w:rsidR="005F01FE" w:rsidRPr="00A60A5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наставничества в школе</w:t>
            </w:r>
            <w:r w:rsidR="005F01FE" w:rsidRPr="00A60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 зам. начальника отдела образования по методической работе Л.С. Рыбакова</w:t>
            </w:r>
          </w:p>
          <w:p w:rsidR="005F01FE" w:rsidRPr="00A60A5F" w:rsidRDefault="00894788" w:rsidP="005F01FE">
            <w:pPr>
              <w:shd w:val="clear" w:color="auto" w:fill="F6F6F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6550" cy="1804211"/>
                  <wp:effectExtent l="171450" t="133350" r="361950" b="310339"/>
                  <wp:docPr id="5" name="Рисунок 1" descr="C:\Documents and Settings\Natalya\Local Settings\Temporary Internet Files\Content.Word\IMG_20160831_100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Natalya\Local Settings\Temporary Internet Files\Content.Word\IMG_20160831_100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552" cy="180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FE" w:rsidRPr="00A60A5F" w:rsidRDefault="005F01FE" w:rsidP="00F3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6378" w:rsidRPr="00951FBA" w:rsidRDefault="00F31D04" w:rsidP="00951F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E774AB">
        <w:rPr>
          <w:noProof/>
          <w:lang w:eastAsia="ru-RU"/>
        </w:rPr>
        <w:drawing>
          <wp:inline distT="0" distB="0" distL="0" distR="0">
            <wp:extent cx="5940425" cy="3129165"/>
            <wp:effectExtent l="19050" t="0" r="3175" b="0"/>
            <wp:docPr id="3" name="Рисунок 2" descr="C:\Documents and Settings\Natalya\Local Settings\Temporary Internet Files\Content.Word\20160303_09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atalya\Local Settings\Temporary Internet Files\Content.Word\20160303_095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A5F" w:rsidRPr="00B3784F" w:rsidRDefault="00B3784F" w:rsidP="00B3784F">
      <w:pPr>
        <w:pStyle w:val="a6"/>
        <w:widowControl w:val="0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Заседание </w:t>
      </w:r>
      <w:r w:rsidR="00A60A5F" w:rsidRPr="00B3784F">
        <w:rPr>
          <w:rFonts w:ascii="Times New Roman" w:hAnsi="Times New Roman" w:cs="Times New Roman"/>
          <w:sz w:val="24"/>
          <w:szCs w:val="24"/>
        </w:rPr>
        <w:t>ПРОГРАММА   СЕМИНАРА</w:t>
      </w:r>
    </w:p>
    <w:p w:rsidR="00A60A5F" w:rsidRPr="00E808A8" w:rsidRDefault="00A60A5F" w:rsidP="00B3784F">
      <w:pPr>
        <w:widowControl w:val="0"/>
        <w:spacing w:after="0"/>
        <w:jc w:val="center"/>
        <w:rPr>
          <w:rFonts w:cs="Times New Roman"/>
          <w:b/>
          <w:bCs/>
          <w:iCs/>
          <w:color w:val="244061" w:themeColor="accent1" w:themeShade="80"/>
          <w:sz w:val="28"/>
          <w:szCs w:val="28"/>
        </w:rPr>
      </w:pPr>
      <w:r w:rsidRPr="00B378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Тема: </w:t>
      </w:r>
      <w:r w:rsidRPr="00E808A8">
        <w:rPr>
          <w:rFonts w:cs="Times New Roman"/>
          <w:b/>
          <w:bCs/>
          <w:iCs/>
          <w:color w:val="244061" w:themeColor="accent1" w:themeShade="80"/>
          <w:sz w:val="28"/>
          <w:szCs w:val="28"/>
        </w:rPr>
        <w:t xml:space="preserve">«Профессиональная адаптация </w:t>
      </w:r>
    </w:p>
    <w:p w:rsidR="00A60A5F" w:rsidRPr="00B3784F" w:rsidRDefault="00A60A5F" w:rsidP="00B3784F">
      <w:pPr>
        <w:widowControl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08A8">
        <w:rPr>
          <w:rFonts w:cs="Times New Roman"/>
          <w:b/>
          <w:bCs/>
          <w:iCs/>
          <w:color w:val="244061" w:themeColor="accent1" w:themeShade="80"/>
          <w:sz w:val="28"/>
          <w:szCs w:val="28"/>
        </w:rPr>
        <w:t>молодых педагогов</w:t>
      </w:r>
      <w:r w:rsidRPr="00B3784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»</w:t>
      </w:r>
      <w:r w:rsidR="00B3784F" w:rsidRPr="00B37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Апрель.</w:t>
      </w:r>
    </w:p>
    <w:p w:rsidR="00A60A5F" w:rsidRPr="00951FBA" w:rsidRDefault="00A60A5F" w:rsidP="00951FBA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B3784F">
        <w:rPr>
          <w:rFonts w:ascii="Times New Roman" w:hAnsi="Times New Roman" w:cs="Times New Roman"/>
          <w:sz w:val="24"/>
          <w:szCs w:val="24"/>
        </w:rPr>
        <w:t> </w:t>
      </w:r>
      <w:r w:rsidR="00F02864" w:rsidRPr="00F02864">
        <w:rPr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454.5pt;margin-top:135pt;width:319.5pt;height:356.7pt;z-index:2516582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#ccc"/>
            <v:textbox inset="0,0,0,0"/>
          </v:shape>
        </w:pict>
      </w: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92"/>
        <w:gridCol w:w="5654"/>
        <w:gridCol w:w="2173"/>
      </w:tblGrid>
      <w:tr w:rsidR="00A60A5F" w:rsidRPr="00A60A5F" w:rsidTr="00B3784F">
        <w:trPr>
          <w:trHeight w:val="391"/>
        </w:trPr>
        <w:tc>
          <w:tcPr>
            <w:tcW w:w="149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08.45—09.00  </w:t>
            </w:r>
          </w:p>
        </w:tc>
        <w:tc>
          <w:tcPr>
            <w:tcW w:w="565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217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</w:rPr>
              <w:t> </w:t>
            </w:r>
          </w:p>
        </w:tc>
      </w:tr>
      <w:tr w:rsidR="00A60A5F" w:rsidRPr="00A60A5F" w:rsidTr="00B3784F">
        <w:trPr>
          <w:trHeight w:val="1495"/>
        </w:trPr>
        <w:tc>
          <w:tcPr>
            <w:tcW w:w="149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09.00—09.40  </w:t>
            </w:r>
          </w:p>
        </w:tc>
        <w:tc>
          <w:tcPr>
            <w:tcW w:w="565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Урок  физкультуры  в 8 классе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«Мини-футбол. Прохождение фишек разными способами»,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proofErr w:type="spellStart"/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Пашагин</w:t>
            </w:r>
            <w:proofErr w:type="spellEnd"/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17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Спортивный зал ДООЦ</w:t>
            </w:r>
          </w:p>
        </w:tc>
      </w:tr>
      <w:tr w:rsidR="00A60A5F" w:rsidRPr="00A60A5F" w:rsidTr="00B3784F">
        <w:trPr>
          <w:trHeight w:val="1219"/>
        </w:trPr>
        <w:tc>
          <w:tcPr>
            <w:tcW w:w="149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10.00—10.45  </w:t>
            </w:r>
          </w:p>
        </w:tc>
        <w:tc>
          <w:tcPr>
            <w:tcW w:w="565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Урок физики в 7 классе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«Механическая работа. Единицы работы», учитель физики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Становая Виктория Валерьевна</w:t>
            </w:r>
          </w:p>
        </w:tc>
        <w:tc>
          <w:tcPr>
            <w:tcW w:w="217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Кабинет №11</w:t>
            </w:r>
          </w:p>
        </w:tc>
      </w:tr>
      <w:tr w:rsidR="00A60A5F" w:rsidRPr="00A60A5F" w:rsidTr="00B3784F">
        <w:trPr>
          <w:trHeight w:val="1495"/>
        </w:trPr>
        <w:tc>
          <w:tcPr>
            <w:tcW w:w="149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10.55—11.40  </w:t>
            </w:r>
          </w:p>
        </w:tc>
        <w:tc>
          <w:tcPr>
            <w:tcW w:w="565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Занятие по ВПП в 9 классе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«Ручные осколочные гранаты»,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командир 9 класса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Вихлянский</w:t>
            </w:r>
            <w:proofErr w:type="spellEnd"/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17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</w:tr>
      <w:tr w:rsidR="00A60A5F" w:rsidRPr="00A60A5F" w:rsidTr="00B3784F">
        <w:trPr>
          <w:trHeight w:val="1495"/>
        </w:trPr>
        <w:tc>
          <w:tcPr>
            <w:tcW w:w="149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11.40—00.00  </w:t>
            </w:r>
          </w:p>
        </w:tc>
        <w:tc>
          <w:tcPr>
            <w:tcW w:w="565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26DAB" w:rsidRDefault="00A26DAB" w:rsidP="00E52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 заполнение </w:t>
            </w:r>
            <w:r w:rsidRPr="00A26DAB">
              <w:rPr>
                <w:rFonts w:ascii="Times New Roman" w:hAnsi="Times New Roman" w:cs="Times New Roman"/>
                <w:sz w:val="28"/>
                <w:szCs w:val="28"/>
              </w:rPr>
              <w:t xml:space="preserve">Матрицы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6DAB">
              <w:rPr>
                <w:rFonts w:ascii="Times New Roman" w:hAnsi="Times New Roman" w:cs="Times New Roman"/>
                <w:sz w:val="28"/>
                <w:szCs w:val="28"/>
              </w:rPr>
              <w:t>оценка владения методикой преподавания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60A5F"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ОО </w:t>
            </w:r>
            <w:proofErr w:type="spellStart"/>
            <w:r w:rsidR="00A60A5F" w:rsidRPr="00A60A5F">
              <w:rPr>
                <w:rFonts w:ascii="Times New Roman" w:hAnsi="Times New Roman" w:cs="Times New Roman"/>
                <w:sz w:val="24"/>
                <w:szCs w:val="24"/>
              </w:rPr>
              <w:t>Брыкалова</w:t>
            </w:r>
            <w:proofErr w:type="spellEnd"/>
            <w:r w:rsidR="00A60A5F" w:rsidRPr="00A60A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</w:t>
            </w:r>
          </w:p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совещание, заместитель начальника ОО Рыбакова Людмила Сергеевна</w:t>
            </w:r>
          </w:p>
        </w:tc>
        <w:tc>
          <w:tcPr>
            <w:tcW w:w="217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0A5F" w:rsidRPr="00A60A5F" w:rsidRDefault="00A60A5F" w:rsidP="00A60A5F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A60A5F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</w:tr>
    </w:tbl>
    <w:p w:rsidR="00F06378" w:rsidRDefault="00B3784F" w:rsidP="00A60A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8510" cy="3122104"/>
            <wp:effectExtent l="133350" t="76200" r="109340" b="78296"/>
            <wp:docPr id="7" name="Рисунок 2" descr="C:\Рабочий стол13\сайт семинар Кадетская молодые\IMG-20170404-WA0013_resized_20170404_02131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чий стол13\сайт семинар Кадетская молодые\IMG-20170404-WA0013_resized_20170404_021311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052" cy="3122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84F" w:rsidRPr="00623244" w:rsidRDefault="00B3784F" w:rsidP="00B3784F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232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Конкурс</w:t>
      </w:r>
      <w:r w:rsidR="006232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6232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232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Pr="00E808A8">
        <w:rPr>
          <w:rFonts w:eastAsia="Times New Roman" w:cs="Times New Roman"/>
          <w:b/>
          <w:color w:val="244061" w:themeColor="accent1" w:themeShade="80"/>
          <w:sz w:val="28"/>
          <w:szCs w:val="28"/>
          <w:u w:val="single"/>
          <w:lang w:eastAsia="ru-RU"/>
        </w:rPr>
        <w:t>Педагогический дебют</w:t>
      </w:r>
      <w:r w:rsidR="006232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CB1468" w:rsidRPr="006232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CB1468" w:rsidRPr="00CB1468" w:rsidRDefault="00CB1468" w:rsidP="00CB1468">
      <w:pPr>
        <w:jc w:val="both"/>
        <w:rPr>
          <w:rFonts w:ascii="Times New Roman" w:hAnsi="Times New Roman" w:cs="Times New Roman"/>
          <w:sz w:val="24"/>
          <w:szCs w:val="24"/>
        </w:rPr>
      </w:pPr>
      <w:r w:rsidRPr="00951FBA">
        <w:rPr>
          <w:rFonts w:ascii="Times New Roman" w:hAnsi="Times New Roman" w:cs="Times New Roman"/>
          <w:sz w:val="24"/>
          <w:szCs w:val="24"/>
        </w:rPr>
        <w:t>Открытые уроки в рамках Конкурса «Педагогический дебют» проходят в школах района с 17 по 21 декабря. Главная его задача – повышение престижа учительской профессии, привлечение молодых специалистов в систему образования, создание условий для развития творческого потенциала и самореализации молодых педагогических кадров. Его участники  молодые педагоги в возрасте до 35 лет.</w:t>
      </w:r>
      <w:r w:rsidRPr="00CB1468">
        <w:rPr>
          <w:b/>
          <w:sz w:val="24"/>
          <w:szCs w:val="24"/>
        </w:rPr>
        <w:br/>
      </w:r>
      <w:r w:rsidRPr="00CB1468">
        <w:rPr>
          <w:rFonts w:ascii="Times New Roman" w:hAnsi="Times New Roman" w:cs="Times New Roman"/>
          <w:sz w:val="24"/>
          <w:szCs w:val="24"/>
        </w:rPr>
        <w:t xml:space="preserve">Основная идея первого тура  </w:t>
      </w:r>
      <w:r w:rsidRPr="00CB1468">
        <w:rPr>
          <w:rFonts w:ascii="Times New Roman" w:hAnsi="Times New Roman" w:cs="Times New Roman"/>
          <w:b/>
          <w:sz w:val="24"/>
          <w:szCs w:val="24"/>
          <w:u w:val="single"/>
        </w:rPr>
        <w:t>«Я учитель».</w:t>
      </w:r>
      <w:r w:rsidRPr="00CB1468">
        <w:rPr>
          <w:rFonts w:ascii="Times New Roman" w:hAnsi="Times New Roman" w:cs="Times New Roman"/>
          <w:sz w:val="24"/>
          <w:szCs w:val="24"/>
        </w:rPr>
        <w:t xml:space="preserve">  Формы конкурсных испытаний - открытый урок (занятие), эссе.</w:t>
      </w:r>
    </w:p>
    <w:p w:rsidR="00CB1468" w:rsidRPr="00CB1468" w:rsidRDefault="00CB1468" w:rsidP="00CB1468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1468">
        <w:rPr>
          <w:rFonts w:ascii="Times New Roman" w:hAnsi="Times New Roman" w:cs="Times New Roman"/>
          <w:b/>
          <w:sz w:val="24"/>
          <w:szCs w:val="24"/>
        </w:rPr>
        <w:t>Урок (занятие)</w:t>
      </w:r>
      <w:r w:rsidRPr="00CB1468">
        <w:rPr>
          <w:rFonts w:ascii="Times New Roman" w:hAnsi="Times New Roman" w:cs="Times New Roman"/>
          <w:sz w:val="24"/>
          <w:szCs w:val="24"/>
        </w:rPr>
        <w:t xml:space="preserve"> - 40 минут. Выбор формы конкурсного испытания, темы, класса (возрастного состава учащихся) определяет участник. Урок (занятие) оценивает жюри по следующим критериям:</w:t>
      </w:r>
      <w:r w:rsidRPr="00CB14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1468" w:rsidRPr="00CB1468" w:rsidRDefault="00CB1468" w:rsidP="00CB14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1468">
        <w:rPr>
          <w:rFonts w:ascii="Times New Roman" w:hAnsi="Times New Roman" w:cs="Times New Roman"/>
          <w:sz w:val="24"/>
          <w:szCs w:val="24"/>
        </w:rPr>
        <w:t>определение и реализация учебных, воспитательных и развивающих целей;</w:t>
      </w:r>
    </w:p>
    <w:p w:rsidR="00CB1468" w:rsidRPr="00CB1468" w:rsidRDefault="00CB1468" w:rsidP="00CB14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468">
        <w:rPr>
          <w:rFonts w:ascii="Times New Roman" w:hAnsi="Times New Roman" w:cs="Times New Roman"/>
          <w:sz w:val="24"/>
          <w:szCs w:val="24"/>
        </w:rPr>
        <w:t xml:space="preserve">использование эффективных методов и приёмов обучения, воспитания; </w:t>
      </w:r>
    </w:p>
    <w:p w:rsidR="00CB1468" w:rsidRPr="00CB1468" w:rsidRDefault="00CB1468" w:rsidP="00CB14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468">
        <w:rPr>
          <w:rFonts w:ascii="Times New Roman" w:hAnsi="Times New Roman" w:cs="Times New Roman"/>
          <w:sz w:val="24"/>
          <w:szCs w:val="24"/>
        </w:rPr>
        <w:t>применение инновационных образовательных технологий, в т.ч. ИКТ;</w:t>
      </w:r>
    </w:p>
    <w:p w:rsidR="00CB1468" w:rsidRPr="00CB1468" w:rsidRDefault="00CB1468" w:rsidP="00CB14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468">
        <w:rPr>
          <w:rFonts w:ascii="Times New Roman" w:hAnsi="Times New Roman" w:cs="Times New Roman"/>
          <w:sz w:val="24"/>
          <w:szCs w:val="24"/>
        </w:rPr>
        <w:t>организация деятельности учащихся;</w:t>
      </w:r>
    </w:p>
    <w:p w:rsidR="00CB1468" w:rsidRPr="00CB1468" w:rsidRDefault="00CB1468" w:rsidP="00CB14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468">
        <w:rPr>
          <w:rFonts w:ascii="Times New Roman" w:hAnsi="Times New Roman" w:cs="Times New Roman"/>
          <w:sz w:val="24"/>
          <w:szCs w:val="24"/>
        </w:rPr>
        <w:t>способность к творчеству, импровизации.</w:t>
      </w:r>
    </w:p>
    <w:p w:rsidR="00CB1468" w:rsidRPr="00CB1468" w:rsidRDefault="00CB1468" w:rsidP="00CB1468">
      <w:pPr>
        <w:numPr>
          <w:ilvl w:val="0"/>
          <w:numId w:val="8"/>
        </w:numPr>
        <w:tabs>
          <w:tab w:val="clear" w:pos="7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468">
        <w:rPr>
          <w:rFonts w:ascii="Times New Roman" w:hAnsi="Times New Roman" w:cs="Times New Roman"/>
          <w:b/>
          <w:sz w:val="24"/>
          <w:szCs w:val="24"/>
        </w:rPr>
        <w:t xml:space="preserve">Эссе </w:t>
      </w:r>
      <w:r w:rsidRPr="00CB1468">
        <w:rPr>
          <w:rFonts w:ascii="Times New Roman" w:hAnsi="Times New Roman" w:cs="Times New Roman"/>
          <w:sz w:val="24"/>
          <w:szCs w:val="24"/>
        </w:rPr>
        <w:t>на тему</w:t>
      </w:r>
      <w:r w:rsidRPr="00CB1468">
        <w:rPr>
          <w:rFonts w:ascii="Times New Roman" w:hAnsi="Times New Roman" w:cs="Times New Roman"/>
          <w:b/>
          <w:sz w:val="24"/>
          <w:szCs w:val="24"/>
        </w:rPr>
        <w:t xml:space="preserve"> «Я  учитель!»</w:t>
      </w:r>
      <w:r w:rsidRPr="00CB1468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CB1468">
        <w:rPr>
          <w:rFonts w:ascii="Times New Roman" w:hAnsi="Times New Roman" w:cs="Times New Roman"/>
          <w:sz w:val="24"/>
          <w:szCs w:val="24"/>
        </w:rPr>
        <w:t xml:space="preserve"> / Объем эссе -  не более 1 страницы  в формате А-4, размер шрифта 14.</w:t>
      </w:r>
    </w:p>
    <w:p w:rsidR="00CB1468" w:rsidRPr="00CB1468" w:rsidRDefault="00B3784F" w:rsidP="00CB1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84F">
        <w:rPr>
          <w:noProof/>
          <w:lang w:eastAsia="ru-RU"/>
        </w:rPr>
        <w:lastRenderedPageBreak/>
        <w:drawing>
          <wp:inline distT="0" distB="0" distL="0" distR="0">
            <wp:extent cx="2356485" cy="2294530"/>
            <wp:effectExtent l="19050" t="0" r="5715" b="0"/>
            <wp:docPr id="8" name="Рисунок 1" descr="C:\Рабочий стол13\SAM_78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C:\Рабочий стол13\SAM_78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612" cy="2301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3784F">
        <w:rPr>
          <w:noProof/>
          <w:lang w:eastAsia="ru-RU"/>
        </w:rPr>
        <w:drawing>
          <wp:inline distT="0" distB="0" distL="0" distR="0">
            <wp:extent cx="1842407" cy="2100462"/>
            <wp:effectExtent l="19050" t="0" r="5443" b="0"/>
            <wp:docPr id="9" name="Рисунок 2" descr="C:\Рабочий стол13\дебют-2012- Иж-Борис\дебют-2012- Иж-Борис\SAM_15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8" descr="C:\Рабочий стол13\дебют-2012- Иж-Борис\дебют-2012- Иж-Борис\SAM_15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34" cy="2100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3784F">
        <w:rPr>
          <w:noProof/>
          <w:lang w:eastAsia="ru-RU"/>
        </w:rPr>
        <w:drawing>
          <wp:inline distT="0" distB="0" distL="0" distR="0">
            <wp:extent cx="1461407" cy="1948543"/>
            <wp:effectExtent l="19050" t="0" r="5443" b="0"/>
            <wp:docPr id="10" name="Рисунок 3" descr="C:\Рабочий стол13\дебют-2012- Иж-Борис\дебют-2012- Иж-Борис\SAM_15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8" descr="C:\Рабочий стол13\дебют-2012- Иж-Борис\дебют-2012- Иж-Борис\SAM_15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09" cy="1951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1468" w:rsidRPr="00CB1468">
        <w:rPr>
          <w:noProof/>
          <w:lang w:eastAsia="ru-RU"/>
        </w:rPr>
        <w:drawing>
          <wp:inline distT="0" distB="0" distL="0" distR="0">
            <wp:extent cx="1807028" cy="1730829"/>
            <wp:effectExtent l="19050" t="0" r="2722" b="0"/>
            <wp:docPr id="11" name="Рисунок 4" descr="C:\Рабочий стол13\09-01-2013_13-56-23\DSC081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7" descr="C:\Рабочий стол13\09-01-2013_13-56-23\DSC081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28" cy="1730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1468" w:rsidRPr="00CB1468">
        <w:rPr>
          <w:noProof/>
          <w:lang w:eastAsia="ru-RU"/>
        </w:rPr>
        <w:drawing>
          <wp:inline distT="0" distB="0" distL="0" distR="0">
            <wp:extent cx="1970314" cy="2068286"/>
            <wp:effectExtent l="19050" t="0" r="0" b="0"/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11" cy="2073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1468" w:rsidRPr="00CB1468">
        <w:rPr>
          <w:noProof/>
          <w:lang w:eastAsia="ru-RU"/>
        </w:rPr>
        <w:drawing>
          <wp:inline distT="0" distB="0" distL="0" distR="0">
            <wp:extent cx="1929492" cy="2133600"/>
            <wp:effectExtent l="19050" t="0" r="0" b="0"/>
            <wp:docPr id="13" name="Рисунок 6" descr="C:\Рабочий стол13\Рисунок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8" descr="C:\Рабочий стол13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79" cy="2138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1468" w:rsidRPr="00CB1468">
        <w:rPr>
          <w:noProof/>
          <w:lang w:eastAsia="ru-RU"/>
        </w:rPr>
        <w:drawing>
          <wp:inline distT="0" distB="0" distL="0" distR="0">
            <wp:extent cx="2769014" cy="2155371"/>
            <wp:effectExtent l="19050" t="0" r="0" b="0"/>
            <wp:docPr id="14" name="Рисунок 7" descr="C:\Рабочий стол13\папка ДИЛЮЗА\DSCN0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7" descr="C:\Рабочий стол13\папка ДИЛЮЗА\DSCN01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34" cy="2154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1468" w:rsidRPr="00CB1468">
        <w:rPr>
          <w:noProof/>
          <w:lang w:eastAsia="ru-RU"/>
        </w:rPr>
        <w:drawing>
          <wp:inline distT="0" distB="0" distL="0" distR="0">
            <wp:extent cx="2027464" cy="2057400"/>
            <wp:effectExtent l="19050" t="0" r="0" b="0"/>
            <wp:docPr id="15" name="Рисунок 8" descr="C:\Рабочий стол13\урок три озера\урок три озера\урок три озера\DSC076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7" descr="C:\Рабочий стол13\урок три озера\урок три озера\урок три озера\DSC0769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65" cy="2063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1FBA" w:rsidRDefault="00951FBA" w:rsidP="00951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</w:t>
      </w:r>
      <w:r w:rsidR="00894788">
        <w:rPr>
          <w:noProof/>
          <w:lang w:eastAsia="ru-RU"/>
        </w:rPr>
        <w:drawing>
          <wp:inline distT="0" distB="0" distL="0" distR="0">
            <wp:extent cx="4520293" cy="2284033"/>
            <wp:effectExtent l="19050" t="0" r="0" b="0"/>
            <wp:docPr id="17" name="Рисунок 4" descr="C:\Documents and Settings\Natalya\Local Settings\Temporary Internet Files\Content.Word\IMG_20160831_09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atalya\Local Settings\Temporary Internet Files\Content.Word\IMG_20160831_0957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93" cy="2284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1FBA" w:rsidRDefault="00951FBA" w:rsidP="00951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FBA" w:rsidRDefault="00E808A8" w:rsidP="00951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color w:val="17365D" w:themeColor="text2" w:themeShade="BF"/>
          <w:sz w:val="28"/>
          <w:szCs w:val="28"/>
          <w:lang w:eastAsia="ru-RU"/>
        </w:rPr>
        <w:lastRenderedPageBreak/>
        <w:t xml:space="preserve">                           </w:t>
      </w:r>
      <w:r w:rsidR="00951FBA" w:rsidRPr="00E808A8">
        <w:rPr>
          <w:rFonts w:eastAsia="Times New Roman" w:cs="Times New Roman"/>
          <w:b/>
          <w:color w:val="17365D" w:themeColor="text2" w:themeShade="BF"/>
          <w:sz w:val="28"/>
          <w:szCs w:val="28"/>
          <w:lang w:eastAsia="ru-RU"/>
        </w:rPr>
        <w:t>Итог 2016-2017 года брошюра</w:t>
      </w:r>
      <w:r w:rsidR="00951FB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48200" cy="6400800"/>
            <wp:effectExtent l="19050" t="0" r="0" b="0"/>
            <wp:docPr id="16" name="Рисунок 3" descr="C:\Рабочий стол13\молодые педагоги\брошюра молодые пед\брошюра  из опыта работы  Молодых педагогов района\корочка сканер Брошю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чий стол13\молодые педагоги\брошюра молодые пед\брошюра  из опыта работы  Молодых педагогов района\корочка сканер Брошюр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60" w:rsidRDefault="00951FBA" w:rsidP="00492C6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="00136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заседание Август </w:t>
      </w:r>
      <w:r w:rsidR="00522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</w:t>
      </w:r>
    </w:p>
    <w:p w:rsidR="00492C60" w:rsidRPr="00FD04A8" w:rsidRDefault="00492C60" w:rsidP="00492C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4A8">
        <w:rPr>
          <w:rFonts w:ascii="Times New Roman" w:hAnsi="Times New Roman" w:cs="Times New Roman"/>
          <w:b/>
          <w:sz w:val="28"/>
          <w:szCs w:val="28"/>
        </w:rPr>
        <w:t>С</w:t>
      </w:r>
      <w:r w:rsidR="00E5215F">
        <w:rPr>
          <w:rFonts w:ascii="Times New Roman" w:hAnsi="Times New Roman" w:cs="Times New Roman"/>
          <w:b/>
          <w:sz w:val="28"/>
          <w:szCs w:val="28"/>
        </w:rPr>
        <w:t>екция</w:t>
      </w:r>
      <w:r w:rsidRPr="00FD04A8">
        <w:rPr>
          <w:rFonts w:ascii="Times New Roman" w:hAnsi="Times New Roman" w:cs="Times New Roman"/>
          <w:b/>
          <w:sz w:val="28"/>
          <w:szCs w:val="28"/>
        </w:rPr>
        <w:t xml:space="preserve"> молодых  учителей на августовской конференции работников образования Спасского муниципального района РТ.</w:t>
      </w:r>
    </w:p>
    <w:p w:rsidR="00492C60" w:rsidRPr="00FD04A8" w:rsidRDefault="00492C60" w:rsidP="00492C6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04A8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Pr="00FD04A8">
        <w:rPr>
          <w:rFonts w:ascii="Times New Roman" w:hAnsi="Times New Roman" w:cs="Times New Roman"/>
          <w:i/>
          <w:sz w:val="28"/>
          <w:szCs w:val="28"/>
        </w:rPr>
        <w:t>: «</w:t>
      </w:r>
      <w:r w:rsidRPr="00E808A8">
        <w:rPr>
          <w:rFonts w:eastAsia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Школа молодого педагога</w:t>
      </w:r>
      <w:r w:rsidRPr="00FD04A8">
        <w:rPr>
          <w:rFonts w:ascii="Times New Roman" w:hAnsi="Times New Roman" w:cs="Times New Roman"/>
          <w:i/>
          <w:sz w:val="28"/>
          <w:szCs w:val="28"/>
        </w:rPr>
        <w:t>»</w:t>
      </w:r>
    </w:p>
    <w:p w:rsidR="00492C60" w:rsidRPr="00FD04A8" w:rsidRDefault="00492C60" w:rsidP="00492C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D04A8">
        <w:rPr>
          <w:rFonts w:ascii="Times New Roman" w:hAnsi="Times New Roman" w:cs="Times New Roman"/>
          <w:b/>
          <w:sz w:val="28"/>
          <w:szCs w:val="28"/>
        </w:rPr>
        <w:t xml:space="preserve">Кураторы –  </w:t>
      </w:r>
      <w:r w:rsidRPr="00FD04A8">
        <w:rPr>
          <w:rFonts w:ascii="Times New Roman" w:hAnsi="Times New Roman" w:cs="Times New Roman"/>
          <w:i/>
          <w:sz w:val="28"/>
          <w:szCs w:val="28"/>
        </w:rPr>
        <w:t xml:space="preserve">Л.С. Рыбакова заместитель начальника отдела образования, </w:t>
      </w:r>
      <w:proofErr w:type="spellStart"/>
      <w:r w:rsidRPr="00FD04A8">
        <w:rPr>
          <w:rFonts w:ascii="Times New Roman" w:hAnsi="Times New Roman" w:cs="Times New Roman"/>
          <w:i/>
          <w:sz w:val="28"/>
          <w:szCs w:val="28"/>
        </w:rPr>
        <w:t>Брыкалова</w:t>
      </w:r>
      <w:proofErr w:type="spellEnd"/>
      <w:r w:rsidRPr="00FD04A8">
        <w:rPr>
          <w:rFonts w:ascii="Times New Roman" w:hAnsi="Times New Roman" w:cs="Times New Roman"/>
          <w:i/>
          <w:sz w:val="28"/>
          <w:szCs w:val="28"/>
        </w:rPr>
        <w:t xml:space="preserve"> Н.Ю. методист отдела образования.</w:t>
      </w:r>
    </w:p>
    <w:p w:rsidR="00492C60" w:rsidRPr="00FD04A8" w:rsidRDefault="00492C60" w:rsidP="00492C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D04A8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 w:rsidRPr="00FD04A8">
        <w:rPr>
          <w:rFonts w:ascii="Times New Roman" w:hAnsi="Times New Roman" w:cs="Times New Roman"/>
          <w:i/>
          <w:sz w:val="28"/>
          <w:szCs w:val="28"/>
        </w:rPr>
        <w:t>– Санаторная школа – интернат</w:t>
      </w:r>
    </w:p>
    <w:p w:rsidR="00492C60" w:rsidRPr="00FD04A8" w:rsidRDefault="00492C60" w:rsidP="00492C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</w:t>
      </w:r>
      <w:r>
        <w:rPr>
          <w:rFonts w:ascii="Times New Roman" w:hAnsi="Times New Roman" w:cs="Times New Roman"/>
          <w:i/>
          <w:sz w:val="28"/>
          <w:szCs w:val="28"/>
        </w:rPr>
        <w:t xml:space="preserve"> август  </w:t>
      </w:r>
      <w:r w:rsidRPr="00FD04A8">
        <w:rPr>
          <w:rFonts w:ascii="Times New Roman" w:hAnsi="Times New Roman" w:cs="Times New Roman"/>
          <w:i/>
          <w:sz w:val="28"/>
          <w:szCs w:val="28"/>
        </w:rPr>
        <w:t>год</w:t>
      </w:r>
      <w:r w:rsidRPr="00FD04A8">
        <w:rPr>
          <w:rFonts w:ascii="Times New Roman" w:hAnsi="Times New Roman" w:cs="Times New Roman"/>
          <w:b/>
          <w:sz w:val="28"/>
          <w:szCs w:val="28"/>
        </w:rPr>
        <w:t>.</w:t>
      </w:r>
    </w:p>
    <w:p w:rsidR="00492C60" w:rsidRDefault="00492C60" w:rsidP="00492C6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D04A8">
        <w:rPr>
          <w:rFonts w:ascii="Times New Roman" w:hAnsi="Times New Roman" w:cs="Times New Roman"/>
          <w:b/>
          <w:sz w:val="28"/>
          <w:szCs w:val="28"/>
        </w:rPr>
        <w:t xml:space="preserve">Время проведения  - </w:t>
      </w:r>
      <w:r w:rsidRPr="00FD04A8">
        <w:rPr>
          <w:rFonts w:ascii="Times New Roman" w:hAnsi="Times New Roman" w:cs="Times New Roman"/>
          <w:i/>
          <w:sz w:val="28"/>
          <w:szCs w:val="28"/>
        </w:rPr>
        <w:t>10.00</w:t>
      </w:r>
    </w:p>
    <w:p w:rsidR="00CB1468" w:rsidRDefault="00CB1468" w:rsidP="00951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2"/>
        <w:gridCol w:w="4789"/>
      </w:tblGrid>
      <w:tr w:rsidR="00492C60" w:rsidRPr="00F20821" w:rsidTr="00B1419C">
        <w:tc>
          <w:tcPr>
            <w:tcW w:w="4782" w:type="dxa"/>
            <w:tcBorders>
              <w:right w:val="single" w:sz="4" w:space="0" w:color="auto"/>
            </w:tcBorders>
          </w:tcPr>
          <w:p w:rsidR="00492C60" w:rsidRPr="00F20821" w:rsidRDefault="00492C60" w:rsidP="00492C6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Мастер-класс: Фрагмент классного часа  по теме «За нами будущее», 7 класс</w:t>
            </w:r>
          </w:p>
          <w:p w:rsidR="00492C60" w:rsidRPr="00F20821" w:rsidRDefault="00492C60" w:rsidP="00B1419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  <w:tcBorders>
              <w:left w:val="single" w:sz="4" w:space="0" w:color="auto"/>
            </w:tcBorders>
          </w:tcPr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4A8">
              <w:rPr>
                <w:rFonts w:ascii="Times New Roman" w:hAnsi="Times New Roman" w:cs="Times New Roman"/>
                <w:b/>
                <w:sz w:val="28"/>
                <w:szCs w:val="28"/>
              </w:rPr>
              <w:t>Сорокина Н.М.,</w:t>
            </w: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математики  БСОШ №1, 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 xml:space="preserve">призер муниципального этапа Республиканского конкурса 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«Классный руководитель - 2016»</w:t>
            </w:r>
          </w:p>
        </w:tc>
      </w:tr>
      <w:tr w:rsidR="00492C60" w:rsidRPr="00F20821" w:rsidTr="00B1419C">
        <w:tc>
          <w:tcPr>
            <w:tcW w:w="4782" w:type="dxa"/>
            <w:tcBorders>
              <w:right w:val="single" w:sz="4" w:space="0" w:color="auto"/>
            </w:tcBorders>
          </w:tcPr>
          <w:p w:rsidR="00492C60" w:rsidRPr="00F20821" w:rsidRDefault="00492C60" w:rsidP="00492C6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зентация  творческого  проекта </w:t>
            </w: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«Воспитание патриотизма через организацию творческой деятельности учащихся»</w:t>
            </w:r>
          </w:p>
          <w:p w:rsidR="00492C60" w:rsidRPr="00F20821" w:rsidRDefault="00492C60" w:rsidP="00B1419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  <w:tcBorders>
              <w:left w:val="single" w:sz="4" w:space="0" w:color="auto"/>
            </w:tcBorders>
          </w:tcPr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4A8">
              <w:rPr>
                <w:rFonts w:ascii="Times New Roman" w:hAnsi="Times New Roman" w:cs="Times New Roman"/>
                <w:b/>
                <w:sz w:val="28"/>
                <w:szCs w:val="28"/>
              </w:rPr>
              <w:t>Гордеев С.С.,</w:t>
            </w: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 ОБЖ БСОШ №1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 xml:space="preserve">Лауреат Республиканского конкурса 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«Учитель основ безопасности жизнедеятельности - 2016»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0" w:rsidRPr="00F20821" w:rsidTr="00B1419C">
        <w:tc>
          <w:tcPr>
            <w:tcW w:w="4782" w:type="dxa"/>
          </w:tcPr>
          <w:p w:rsidR="00492C60" w:rsidRPr="00C9744F" w:rsidRDefault="00492C60" w:rsidP="00492C6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44F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«Скрытые возможности нашей памяти»</w:t>
            </w:r>
          </w:p>
        </w:tc>
        <w:tc>
          <w:tcPr>
            <w:tcW w:w="4789" w:type="dxa"/>
          </w:tcPr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4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Гафарова Н.В</w:t>
            </w:r>
            <w:r w:rsidRPr="00F20821">
              <w:rPr>
                <w:rFonts w:ascii="Times New Roman" w:eastAsia="Calibri" w:hAnsi="Times New Roman" w:cs="Times New Roman"/>
                <w:sz w:val="28"/>
                <w:szCs w:val="28"/>
              </w:rPr>
              <w:t>., учитель английского языка МБОУ «Болгарская СОШ № 2»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Лауреат Республиканского конкурса» Учитель года</w:t>
            </w:r>
            <w:r w:rsidR="00213E8E">
              <w:rPr>
                <w:rFonts w:ascii="Times New Roman" w:hAnsi="Times New Roman" w:cs="Times New Roman"/>
                <w:sz w:val="28"/>
                <w:szCs w:val="28"/>
              </w:rPr>
              <w:t>-2016</w:t>
            </w: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492C60" w:rsidRPr="00F20821" w:rsidTr="00B1419C">
        <w:tc>
          <w:tcPr>
            <w:tcW w:w="4782" w:type="dxa"/>
          </w:tcPr>
          <w:p w:rsidR="00492C60" w:rsidRPr="00492C60" w:rsidRDefault="00492C60" w:rsidP="00492C6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492C6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bidi="en-US"/>
              </w:rPr>
              <w:t xml:space="preserve">Презентация авторской программы « Особенности научно- исследовательской </w:t>
            </w:r>
            <w:r w:rsidRPr="00492C6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lang w:bidi="en-US"/>
              </w:rPr>
              <w:lastRenderedPageBreak/>
              <w:t>работы в системе дополнительного образования»</w:t>
            </w:r>
          </w:p>
        </w:tc>
        <w:tc>
          <w:tcPr>
            <w:tcW w:w="4789" w:type="dxa"/>
          </w:tcPr>
          <w:p w:rsidR="00492C60" w:rsidRPr="00F20821" w:rsidRDefault="00492C60" w:rsidP="00E52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4A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Брыкалова</w:t>
            </w:r>
            <w:proofErr w:type="spellEnd"/>
            <w:r w:rsidRPr="00FD0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 воспитатель Санаторной школы-интерната</w:t>
            </w:r>
            <w:r w:rsidR="00213E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« Воспитатель года</w:t>
            </w:r>
            <w:r w:rsidR="00E5215F">
              <w:rPr>
                <w:rFonts w:ascii="Times New Roman" w:hAnsi="Times New Roman" w:cs="Times New Roman"/>
                <w:sz w:val="28"/>
                <w:szCs w:val="28"/>
              </w:rPr>
              <w:t>-2016</w:t>
            </w:r>
            <w:r w:rsidR="00213E8E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213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образовательном учреждении»</w:t>
            </w:r>
          </w:p>
        </w:tc>
      </w:tr>
      <w:tr w:rsidR="00492C60" w:rsidRPr="00F20821" w:rsidTr="00B1419C">
        <w:tc>
          <w:tcPr>
            <w:tcW w:w="4782" w:type="dxa"/>
          </w:tcPr>
          <w:p w:rsidR="00492C60" w:rsidRPr="00F20821" w:rsidRDefault="00492C60" w:rsidP="00492C6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8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Выступление на тему «Каждому молодому учителю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20821">
              <w:rPr>
                <w:rFonts w:ascii="Times New Roman" w:eastAsia="Calibri" w:hAnsi="Times New Roman" w:cs="Times New Roman"/>
                <w:sz w:val="28"/>
                <w:szCs w:val="28"/>
              </w:rPr>
              <w:t>-п</w:t>
            </w:r>
            <w:proofErr w:type="gramEnd"/>
            <w:r w:rsidRPr="00F20821">
              <w:rPr>
                <w:rFonts w:ascii="Times New Roman" w:eastAsia="Calibri" w:hAnsi="Times New Roman" w:cs="Times New Roman"/>
                <w:sz w:val="28"/>
                <w:szCs w:val="28"/>
              </w:rPr>
              <w:t>о наставнику»</w:t>
            </w:r>
          </w:p>
        </w:tc>
        <w:tc>
          <w:tcPr>
            <w:tcW w:w="4789" w:type="dxa"/>
          </w:tcPr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4A8">
              <w:rPr>
                <w:rFonts w:ascii="Times New Roman" w:hAnsi="Times New Roman" w:cs="Times New Roman"/>
                <w:b/>
                <w:sz w:val="28"/>
                <w:szCs w:val="28"/>
              </w:rPr>
              <w:t>Калинкина А.Е</w:t>
            </w:r>
            <w:r w:rsidRPr="00F20821">
              <w:rPr>
                <w:rFonts w:ascii="Times New Roman" w:hAnsi="Times New Roman" w:cs="Times New Roman"/>
                <w:sz w:val="28"/>
                <w:szCs w:val="28"/>
              </w:rPr>
              <w:t>., учитель информатики и математики МБОУ «Болгарская СОШ № 2»</w:t>
            </w:r>
            <w:r w:rsidR="00213E8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Зонального этапа « Учитель года 2017» в номинации «педагогический дебют»</w:t>
            </w:r>
          </w:p>
          <w:p w:rsidR="00492C60" w:rsidRPr="00F20821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60" w:rsidRPr="00F20821" w:rsidTr="00B1419C">
        <w:tc>
          <w:tcPr>
            <w:tcW w:w="4782" w:type="dxa"/>
          </w:tcPr>
          <w:p w:rsidR="00492C60" w:rsidRPr="00F20821" w:rsidRDefault="00492C60" w:rsidP="00492C60">
            <w:pPr>
              <w:pStyle w:val="a6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«Психолого-педагогическое сопровождение адаптации пятиклассников</w:t>
            </w:r>
          </w:p>
        </w:tc>
        <w:tc>
          <w:tcPr>
            <w:tcW w:w="4789" w:type="dxa"/>
          </w:tcPr>
          <w:p w:rsidR="00492C60" w:rsidRPr="00FD04A8" w:rsidRDefault="00492C60" w:rsidP="00B141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949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Алексеева И.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воспитатель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Санаторной школы-интерната</w:t>
            </w:r>
          </w:p>
        </w:tc>
      </w:tr>
      <w:tr w:rsidR="00492C60" w:rsidRPr="00F20821" w:rsidTr="00B1419C">
        <w:tc>
          <w:tcPr>
            <w:tcW w:w="4782" w:type="dxa"/>
          </w:tcPr>
          <w:p w:rsidR="00492C60" w:rsidRDefault="00492C60" w:rsidP="00492C60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0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70E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правовой культуры </w:t>
            </w:r>
            <w:proofErr w:type="gramStart"/>
            <w:r w:rsidRPr="00AB70E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B70E2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реализации программы "Я гражданин России"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4789" w:type="dxa"/>
          </w:tcPr>
          <w:p w:rsidR="00492C60" w:rsidRPr="00561949" w:rsidRDefault="00492C60" w:rsidP="00B141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1949">
              <w:rPr>
                <w:rFonts w:ascii="Times New Roman" w:hAnsi="Times New Roman" w:cs="Times New Roman"/>
                <w:b/>
                <w:sz w:val="28"/>
                <w:szCs w:val="28"/>
              </w:rPr>
              <w:t>Спирькова</w:t>
            </w:r>
            <w:proofErr w:type="spellEnd"/>
            <w:r w:rsidRPr="005619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Санаторной школы-интерната</w:t>
            </w:r>
          </w:p>
        </w:tc>
      </w:tr>
      <w:tr w:rsidR="00492C60" w:rsidRPr="00F20821" w:rsidTr="00492C60">
        <w:trPr>
          <w:trHeight w:val="1875"/>
        </w:trPr>
        <w:tc>
          <w:tcPr>
            <w:tcW w:w="4782" w:type="dxa"/>
          </w:tcPr>
          <w:p w:rsidR="00E5215F" w:rsidRDefault="00492C60" w:rsidP="00E5215F">
            <w:pPr>
              <w:pStyle w:val="a9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5215F">
              <w:rPr>
                <w:sz w:val="28"/>
                <w:szCs w:val="28"/>
              </w:rPr>
              <w:t>Игра-тренинг:</w:t>
            </w:r>
          </w:p>
          <w:p w:rsidR="00492C60" w:rsidRPr="00E5215F" w:rsidRDefault="00492C60" w:rsidP="00E5215F">
            <w:pPr>
              <w:pStyle w:val="a9"/>
              <w:ind w:left="720"/>
              <w:rPr>
                <w:sz w:val="28"/>
                <w:szCs w:val="28"/>
              </w:rPr>
            </w:pPr>
            <w:r w:rsidRPr="00E5215F">
              <w:rPr>
                <w:sz w:val="28"/>
                <w:szCs w:val="28"/>
              </w:rPr>
              <w:t>Варианты подготовительного этапа урока с поставкой проблемы или создания проблемной ситуации.</w:t>
            </w:r>
          </w:p>
        </w:tc>
        <w:tc>
          <w:tcPr>
            <w:tcW w:w="4789" w:type="dxa"/>
          </w:tcPr>
          <w:p w:rsidR="00492C60" w:rsidRPr="00236CBD" w:rsidRDefault="00492C60" w:rsidP="00B14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6CBD">
              <w:rPr>
                <w:rFonts w:ascii="Times New Roman" w:hAnsi="Times New Roman" w:cs="Times New Roman"/>
                <w:b/>
                <w:sz w:val="28"/>
                <w:szCs w:val="28"/>
              </w:rPr>
              <w:t>Рыбакова Л.С</w:t>
            </w:r>
            <w:r w:rsidRPr="00236CBD">
              <w:rPr>
                <w:rFonts w:ascii="Times New Roman" w:hAnsi="Times New Roman" w:cs="Times New Roman"/>
                <w:sz w:val="28"/>
                <w:szCs w:val="28"/>
              </w:rPr>
              <w:t>., заместитель начальника отдела образования</w:t>
            </w:r>
          </w:p>
          <w:p w:rsidR="00492C60" w:rsidRPr="00F20821" w:rsidRDefault="00492C60" w:rsidP="00B1419C">
            <w:pPr>
              <w:rPr>
                <w:sz w:val="28"/>
                <w:szCs w:val="28"/>
              </w:rPr>
            </w:pPr>
            <w:proofErr w:type="spellStart"/>
            <w:r w:rsidRPr="00236CBD">
              <w:rPr>
                <w:rFonts w:ascii="Times New Roman" w:hAnsi="Times New Roman" w:cs="Times New Roman"/>
                <w:b/>
                <w:sz w:val="28"/>
                <w:szCs w:val="28"/>
              </w:rPr>
              <w:t>Брыкалова</w:t>
            </w:r>
            <w:proofErr w:type="spellEnd"/>
            <w:r w:rsidRPr="00236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Н.Ю</w:t>
            </w:r>
            <w:r w:rsidRPr="00236CBD">
              <w:rPr>
                <w:rFonts w:ascii="Times New Roman" w:hAnsi="Times New Roman" w:cs="Times New Roman"/>
                <w:sz w:val="28"/>
                <w:szCs w:val="28"/>
              </w:rPr>
              <w:t>.,  методист отдела образования</w:t>
            </w:r>
          </w:p>
        </w:tc>
      </w:tr>
    </w:tbl>
    <w:p w:rsidR="00CB1468" w:rsidRDefault="00CB1468" w:rsidP="00F3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3E8E" w:rsidRPr="00213E8E" w:rsidRDefault="00213E8E" w:rsidP="00213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8E">
        <w:rPr>
          <w:rFonts w:ascii="Times New Roman" w:hAnsi="Times New Roman" w:cs="Times New Roman"/>
          <w:b/>
          <w:sz w:val="28"/>
          <w:szCs w:val="28"/>
        </w:rPr>
        <w:t>Ноябрь год.</w:t>
      </w:r>
    </w:p>
    <w:p w:rsidR="00213E8E" w:rsidRPr="00213E8E" w:rsidRDefault="00213E8E" w:rsidP="00213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8E">
        <w:rPr>
          <w:rFonts w:ascii="Times New Roman" w:hAnsi="Times New Roman" w:cs="Times New Roman"/>
          <w:b/>
          <w:sz w:val="28"/>
          <w:szCs w:val="28"/>
        </w:rPr>
        <w:t xml:space="preserve">Конкурс для молодых педагогов </w:t>
      </w:r>
    </w:p>
    <w:p w:rsidR="00213E8E" w:rsidRPr="00E808A8" w:rsidRDefault="00213E8E" w:rsidP="00213E8E">
      <w:pPr>
        <w:spacing w:after="0"/>
        <w:jc w:val="center"/>
        <w:rPr>
          <w:rFonts w:cs="Times New Roman"/>
          <w:b/>
          <w:color w:val="17365D" w:themeColor="text2" w:themeShade="BF"/>
          <w:sz w:val="28"/>
          <w:szCs w:val="28"/>
        </w:rPr>
      </w:pPr>
      <w:r w:rsidRPr="00213E8E">
        <w:rPr>
          <w:rFonts w:ascii="Times New Roman" w:hAnsi="Times New Roman" w:cs="Times New Roman"/>
          <w:b/>
          <w:sz w:val="28"/>
          <w:szCs w:val="28"/>
        </w:rPr>
        <w:t>«</w:t>
      </w:r>
      <w:r w:rsidRPr="00E808A8">
        <w:rPr>
          <w:rFonts w:cs="Times New Roman"/>
          <w:b/>
          <w:color w:val="17365D" w:themeColor="text2" w:themeShade="BF"/>
          <w:sz w:val="28"/>
          <w:szCs w:val="28"/>
        </w:rPr>
        <w:t xml:space="preserve">Панорама </w:t>
      </w:r>
      <w:proofErr w:type="gramStart"/>
      <w:r w:rsidRPr="00E808A8">
        <w:rPr>
          <w:rFonts w:cs="Times New Roman"/>
          <w:b/>
          <w:color w:val="17365D" w:themeColor="text2" w:themeShade="BF"/>
          <w:sz w:val="28"/>
          <w:szCs w:val="28"/>
        </w:rPr>
        <w:t>открытых</w:t>
      </w:r>
      <w:proofErr w:type="gramEnd"/>
      <w:r w:rsidRPr="00E808A8">
        <w:rPr>
          <w:rFonts w:cs="Times New Roman"/>
          <w:b/>
          <w:color w:val="17365D" w:themeColor="text2" w:themeShade="BF"/>
          <w:sz w:val="28"/>
          <w:szCs w:val="28"/>
        </w:rPr>
        <w:t xml:space="preserve"> </w:t>
      </w:r>
    </w:p>
    <w:p w:rsidR="00213E8E" w:rsidRPr="00213E8E" w:rsidRDefault="00213E8E" w:rsidP="00213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8A8">
        <w:rPr>
          <w:rFonts w:cs="Times New Roman"/>
          <w:b/>
          <w:color w:val="17365D" w:themeColor="text2" w:themeShade="BF"/>
          <w:sz w:val="28"/>
          <w:szCs w:val="28"/>
        </w:rPr>
        <w:lastRenderedPageBreak/>
        <w:t>уроков молодых педагогов</w:t>
      </w:r>
      <w:r w:rsidRPr="00213E8E">
        <w:rPr>
          <w:rFonts w:ascii="Times New Roman" w:hAnsi="Times New Roman" w:cs="Times New Roman"/>
          <w:b/>
          <w:sz w:val="28"/>
          <w:szCs w:val="28"/>
        </w:rPr>
        <w:t>»</w:t>
      </w:r>
    </w:p>
    <w:p w:rsidR="00213E8E" w:rsidRDefault="00213E8E" w:rsidP="00213E8E">
      <w:pPr>
        <w:spacing w:after="0"/>
      </w:pPr>
    </w:p>
    <w:p w:rsidR="00213E8E" w:rsidRDefault="00213E8E" w:rsidP="00213E8E">
      <w:pPr>
        <w:pStyle w:val="a9"/>
        <w:spacing w:after="0" w:afterAutospacing="0"/>
      </w:pPr>
      <w:r>
        <w:rPr>
          <w:rStyle w:val="a3"/>
        </w:rPr>
        <w:t>1. ОБЩИЕ ПОЛОЖЕНИЯ</w:t>
      </w:r>
    </w:p>
    <w:p w:rsidR="00213E8E" w:rsidRDefault="00213E8E" w:rsidP="00213E8E">
      <w:pPr>
        <w:pStyle w:val="a9"/>
      </w:pPr>
      <w:r>
        <w:t xml:space="preserve">Районный конкурс «Панорама открытых уроков молодых педагогов» проводится отделом образования Спасского муниципального района </w:t>
      </w:r>
    </w:p>
    <w:p w:rsidR="00213E8E" w:rsidRDefault="00213E8E" w:rsidP="00213E8E">
      <w:pPr>
        <w:pStyle w:val="a9"/>
      </w:pPr>
      <w:r>
        <w:rPr>
          <w:rStyle w:val="a3"/>
        </w:rPr>
        <w:t>2. ЦЕЛЬ КОНКУРСА:</w:t>
      </w:r>
    </w:p>
    <w:p w:rsidR="00213E8E" w:rsidRDefault="00213E8E" w:rsidP="00213E8E">
      <w:pPr>
        <w:pStyle w:val="a9"/>
      </w:pPr>
      <w:r>
        <w:t>• содействовать поиску педагогических идей по обновлению и совершенствованию современной модели образования, повышению качества образования;</w:t>
      </w:r>
    </w:p>
    <w:p w:rsidR="00213E8E" w:rsidRDefault="00213E8E" w:rsidP="00213E8E">
      <w:pPr>
        <w:pStyle w:val="a9"/>
      </w:pPr>
      <w:r>
        <w:t>• способствовать повышению профессионального мастерства педагогов;</w:t>
      </w:r>
    </w:p>
    <w:p w:rsidR="00213E8E" w:rsidRDefault="00213E8E" w:rsidP="00213E8E">
      <w:pPr>
        <w:pStyle w:val="a9"/>
      </w:pPr>
      <w:r>
        <w:t>• способствовать совершенствованию научно-методического обеспечения образовательного процесса;</w:t>
      </w:r>
    </w:p>
    <w:p w:rsidR="00213E8E" w:rsidRDefault="00213E8E" w:rsidP="00213E8E">
      <w:pPr>
        <w:pStyle w:val="a9"/>
      </w:pPr>
      <w:r>
        <w:t>• осуществлять деятельность по выявлению и распространению инновационного педагогического опыта;</w:t>
      </w:r>
    </w:p>
    <w:p w:rsidR="00213E8E" w:rsidRDefault="00213E8E" w:rsidP="00213E8E">
      <w:pPr>
        <w:pStyle w:val="a9"/>
      </w:pPr>
      <w:r>
        <w:t>• способствовать поддержке творчески работающих педагогов и подъему престижа учительской профессии.</w:t>
      </w:r>
    </w:p>
    <w:p w:rsidR="00213E8E" w:rsidRDefault="00213E8E" w:rsidP="00213E8E">
      <w:pPr>
        <w:pStyle w:val="a9"/>
      </w:pPr>
      <w:r>
        <w:t>ЗАДАЧИ КОНКУРСА:</w:t>
      </w:r>
    </w:p>
    <w:p w:rsidR="00213E8E" w:rsidRDefault="00213E8E" w:rsidP="00213E8E">
      <w:pPr>
        <w:pStyle w:val="a9"/>
      </w:pPr>
      <w:r>
        <w:t>• стимулировать профессионального роста педагогов, их методического мастерства, потребности в исследовательской деятельности;</w:t>
      </w:r>
    </w:p>
    <w:p w:rsidR="00213E8E" w:rsidRDefault="00213E8E" w:rsidP="00213E8E">
      <w:pPr>
        <w:pStyle w:val="a9"/>
      </w:pPr>
      <w:r>
        <w:t>• раскрыть творческий потенциал молодых учителей;</w:t>
      </w:r>
    </w:p>
    <w:p w:rsidR="00213E8E" w:rsidRDefault="00213E8E" w:rsidP="00213E8E">
      <w:pPr>
        <w:pStyle w:val="a9"/>
      </w:pPr>
      <w:r>
        <w:t>• выявлять, изучать, представлять инновационный опыт работы педагогов города по различным учебным предметам;</w:t>
      </w:r>
    </w:p>
    <w:p w:rsidR="00213E8E" w:rsidRDefault="00213E8E" w:rsidP="00213E8E">
      <w:pPr>
        <w:pStyle w:val="a9"/>
      </w:pPr>
      <w:r>
        <w:t>• внедрить и распространить современные образовательные методики и технологии, способствующие реализации основных направлений современной модели образования.</w:t>
      </w:r>
    </w:p>
    <w:p w:rsidR="00213E8E" w:rsidRDefault="00213E8E" w:rsidP="00213E8E">
      <w:pPr>
        <w:pStyle w:val="a9"/>
      </w:pPr>
      <w:r>
        <w:rPr>
          <w:rStyle w:val="a3"/>
        </w:rPr>
        <w:t>3. УЧАСТНИКИ КОНКУРСА</w:t>
      </w:r>
    </w:p>
    <w:p w:rsidR="00213E8E" w:rsidRDefault="00213E8E" w:rsidP="00213E8E">
      <w:pPr>
        <w:pStyle w:val="a9"/>
      </w:pPr>
      <w:r>
        <w:t>Конкурс проводится среди молодых учителей общеобразовательных дисциплин образовательных учреждений, стаж работы которых от 3 до 10 лет</w:t>
      </w:r>
    </w:p>
    <w:p w:rsidR="00213E8E" w:rsidRDefault="00213E8E" w:rsidP="00213E8E">
      <w:pPr>
        <w:pStyle w:val="a9"/>
      </w:pPr>
      <w:r>
        <w:rPr>
          <w:rStyle w:val="a3"/>
        </w:rPr>
        <w:lastRenderedPageBreak/>
        <w:t>4. ПОРЯДОК ОРГАНИЗАЦИИ И ПРОВЕДЕНИЯ КОНКУРСА.</w:t>
      </w:r>
    </w:p>
    <w:p w:rsidR="00213E8E" w:rsidRDefault="00213E8E" w:rsidP="00213E8E">
      <w:pPr>
        <w:pStyle w:val="a9"/>
        <w:spacing w:before="0" w:beforeAutospacing="0" w:after="0" w:afterAutospacing="0"/>
      </w:pPr>
      <w:r>
        <w:t xml:space="preserve">Конкурс состоит из двух этапов: </w:t>
      </w:r>
    </w:p>
    <w:p w:rsidR="00213E8E" w:rsidRDefault="00213E8E" w:rsidP="00213E8E">
      <w:pPr>
        <w:pStyle w:val="a9"/>
        <w:spacing w:before="0" w:beforeAutospacing="0" w:after="0" w:afterAutospacing="0"/>
      </w:pPr>
      <w:r>
        <w:t xml:space="preserve">I этапа (заочного) </w:t>
      </w:r>
    </w:p>
    <w:p w:rsidR="00213E8E" w:rsidRDefault="00213E8E" w:rsidP="00213E8E">
      <w:pPr>
        <w:pStyle w:val="a9"/>
        <w:spacing w:before="0" w:beforeAutospacing="0" w:after="0" w:afterAutospacing="0"/>
      </w:pPr>
      <w:r>
        <w:t>II этап (</w:t>
      </w:r>
      <w:proofErr w:type="gramStart"/>
      <w:r>
        <w:t>очного</w:t>
      </w:r>
      <w:proofErr w:type="gramEnd"/>
      <w:r>
        <w:t>).</w:t>
      </w:r>
    </w:p>
    <w:p w:rsidR="00213E8E" w:rsidRPr="002931AE" w:rsidRDefault="00213E8E" w:rsidP="00213E8E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AE">
        <w:rPr>
          <w:rFonts w:ascii="Times New Roman" w:hAnsi="Times New Roman" w:cs="Times New Roman"/>
          <w:sz w:val="24"/>
          <w:szCs w:val="24"/>
        </w:rPr>
        <w:t>Выбор формы конкурсного испытания, темы, класса (возрастного состава учащихся) определяет участник. Урок (занятие) оценивает жюри по следующим критериям:</w:t>
      </w:r>
      <w:r w:rsidRPr="002931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13E8E" w:rsidRPr="002931AE" w:rsidRDefault="00213E8E" w:rsidP="00213E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1AE">
        <w:rPr>
          <w:rFonts w:ascii="Times New Roman" w:hAnsi="Times New Roman" w:cs="Times New Roman"/>
          <w:sz w:val="24"/>
          <w:szCs w:val="24"/>
        </w:rPr>
        <w:t>определение и реализация учебных, воспитательных и развивающих целей;</w:t>
      </w:r>
    </w:p>
    <w:p w:rsidR="00213E8E" w:rsidRPr="002931AE" w:rsidRDefault="00213E8E" w:rsidP="00213E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AE">
        <w:rPr>
          <w:rFonts w:ascii="Times New Roman" w:hAnsi="Times New Roman" w:cs="Times New Roman"/>
          <w:sz w:val="24"/>
          <w:szCs w:val="24"/>
        </w:rPr>
        <w:t xml:space="preserve">использование эффективных методов и приёмов обучения, воспитания; </w:t>
      </w:r>
    </w:p>
    <w:p w:rsidR="00213E8E" w:rsidRPr="002931AE" w:rsidRDefault="00213E8E" w:rsidP="00213E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AE">
        <w:rPr>
          <w:rFonts w:ascii="Times New Roman" w:hAnsi="Times New Roman" w:cs="Times New Roman"/>
          <w:sz w:val="24"/>
          <w:szCs w:val="24"/>
        </w:rPr>
        <w:t>применение инновационных образовательных технологий, в т.ч. ИКТ;</w:t>
      </w:r>
    </w:p>
    <w:p w:rsidR="00213E8E" w:rsidRPr="002931AE" w:rsidRDefault="00213E8E" w:rsidP="00213E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AE">
        <w:rPr>
          <w:rFonts w:ascii="Times New Roman" w:hAnsi="Times New Roman" w:cs="Times New Roman"/>
          <w:sz w:val="24"/>
          <w:szCs w:val="24"/>
        </w:rPr>
        <w:t>организация деятельности учащихся;</w:t>
      </w:r>
    </w:p>
    <w:p w:rsidR="00213E8E" w:rsidRPr="002931AE" w:rsidRDefault="00213E8E" w:rsidP="00213E8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1AE">
        <w:rPr>
          <w:rFonts w:ascii="Times New Roman" w:hAnsi="Times New Roman" w:cs="Times New Roman"/>
          <w:sz w:val="24"/>
          <w:szCs w:val="24"/>
        </w:rPr>
        <w:t>способность к творчеству, импровизации.</w:t>
      </w:r>
    </w:p>
    <w:p w:rsidR="00213E8E" w:rsidRDefault="00213E8E" w:rsidP="00213E8E">
      <w:pPr>
        <w:pStyle w:val="a9"/>
      </w:pPr>
    </w:p>
    <w:p w:rsidR="00951FBA" w:rsidRPr="003B7F6A" w:rsidRDefault="00FA4F8F" w:rsidP="003B7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7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40071" w:rsidRPr="003B7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февраль</w:t>
      </w:r>
      <w:r w:rsidRPr="003B7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B7F6A" w:rsidRDefault="00907639" w:rsidP="003B7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F6A">
        <w:rPr>
          <w:rFonts w:ascii="Times New Roman" w:hAnsi="Times New Roman" w:cs="Times New Roman"/>
          <w:sz w:val="24"/>
          <w:szCs w:val="24"/>
        </w:rPr>
        <w:t xml:space="preserve">Районная конференция молодых учителей и педагогов-наставников </w:t>
      </w:r>
    </w:p>
    <w:p w:rsidR="00D40071" w:rsidRPr="003B7F6A" w:rsidRDefault="00907639" w:rsidP="003B7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6A">
        <w:rPr>
          <w:rFonts w:ascii="Times New Roman" w:hAnsi="Times New Roman" w:cs="Times New Roman"/>
          <w:b/>
          <w:sz w:val="24"/>
          <w:szCs w:val="24"/>
        </w:rPr>
        <w:t>«</w:t>
      </w:r>
      <w:r w:rsidRPr="00E808A8">
        <w:rPr>
          <w:rFonts w:cs="Times New Roman"/>
          <w:b/>
          <w:color w:val="17365D" w:themeColor="text2" w:themeShade="BF"/>
          <w:sz w:val="28"/>
          <w:szCs w:val="28"/>
        </w:rPr>
        <w:t>Педагогическая надежда</w:t>
      </w:r>
      <w:r w:rsidRPr="003B7F6A">
        <w:rPr>
          <w:rFonts w:ascii="Times New Roman" w:hAnsi="Times New Roman" w:cs="Times New Roman"/>
          <w:b/>
          <w:sz w:val="24"/>
          <w:szCs w:val="24"/>
        </w:rPr>
        <w:t>»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rPr>
          <w:b/>
          <w:bCs/>
        </w:rPr>
        <w:t>Цели Конференции: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t xml:space="preserve">Создание условий </w:t>
      </w:r>
      <w:proofErr w:type="gramStart"/>
      <w:r w:rsidRPr="003B7F6A">
        <w:t>для</w:t>
      </w:r>
      <w:proofErr w:type="gramEnd"/>
      <w:r w:rsidRPr="003B7F6A">
        <w:t>: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t>-  выявления перспективных молодых педагогов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t>-  распространения позитивного педагогического опыта учителей наставников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t>-  адаптации молодых педагогов с целью закрепления их в системе образования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t>-  стимулирования творчески работающих молодых педагогов</w:t>
      </w:r>
    </w:p>
    <w:p w:rsidR="00907639" w:rsidRPr="003B7F6A" w:rsidRDefault="00907639" w:rsidP="003B7F6A">
      <w:pPr>
        <w:pStyle w:val="a9"/>
        <w:spacing w:before="0" w:beforeAutospacing="0" w:after="0" w:afterAutospacing="0"/>
      </w:pPr>
      <w:r w:rsidRPr="003B7F6A">
        <w:t>-  профессионального общения по обмену опытом работы</w:t>
      </w:r>
    </w:p>
    <w:p w:rsidR="003B7F6A" w:rsidRDefault="003B7F6A" w:rsidP="003B7F6A">
      <w:pPr>
        <w:pStyle w:val="a9"/>
        <w:spacing w:before="0" w:beforeAutospacing="0" w:after="0" w:afterAutospacing="0"/>
        <w:rPr>
          <w:b/>
          <w:bCs/>
        </w:rPr>
      </w:pPr>
    </w:p>
    <w:p w:rsidR="00907639" w:rsidRDefault="00907639" w:rsidP="003B7F6A">
      <w:pPr>
        <w:pStyle w:val="a9"/>
        <w:spacing w:before="0" w:beforeAutospacing="0" w:after="0" w:afterAutospacing="0"/>
      </w:pPr>
      <w:r>
        <w:rPr>
          <w:b/>
          <w:bCs/>
        </w:rPr>
        <w:t>Участники Конференции:</w:t>
      </w:r>
    </w:p>
    <w:p w:rsidR="00907639" w:rsidRDefault="00907639" w:rsidP="00907639">
      <w:pPr>
        <w:pStyle w:val="a9"/>
      </w:pPr>
      <w:r>
        <w:t xml:space="preserve">В Конференции могут принять участие </w:t>
      </w:r>
      <w:r>
        <w:rPr>
          <w:b/>
          <w:bCs/>
        </w:rPr>
        <w:t>молодые специалисты</w:t>
      </w:r>
      <w:r>
        <w:t xml:space="preserve"> государственных и </w:t>
      </w:r>
      <w:r w:rsidR="003B7F6A">
        <w:t xml:space="preserve">муниципальных </w:t>
      </w:r>
      <w:r>
        <w:t xml:space="preserve">образовательных учреждений всех типов и видов Спасского муниципального района, имеющие педагогический стаж </w:t>
      </w:r>
      <w:r>
        <w:rPr>
          <w:b/>
          <w:bCs/>
        </w:rPr>
        <w:t>до 3-х лет и их педагоги наставники.</w:t>
      </w:r>
      <w:r>
        <w:t xml:space="preserve"> Форма участия в Конференции – представление </w:t>
      </w:r>
      <w:r>
        <w:rPr>
          <w:b/>
          <w:bCs/>
        </w:rPr>
        <w:t>совместного</w:t>
      </w:r>
      <w:r>
        <w:t xml:space="preserve"> методического продукта педагога наставника и молодого педагога.</w:t>
      </w:r>
    </w:p>
    <w:p w:rsidR="00907639" w:rsidRPr="003B7F6A" w:rsidRDefault="00907639" w:rsidP="003B7F6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B7F6A">
        <w:rPr>
          <w:rFonts w:ascii="Times New Roman" w:hAnsi="Times New Roman" w:cs="Times New Roman"/>
          <w:sz w:val="24"/>
          <w:szCs w:val="24"/>
        </w:rPr>
        <w:t xml:space="preserve">на Конференцию могут быть предоставлены методические материалы по творческому осмыслению </w:t>
      </w:r>
      <w:r w:rsidRPr="003B7F6A">
        <w:rPr>
          <w:rFonts w:ascii="Times New Roman" w:hAnsi="Times New Roman" w:cs="Times New Roman"/>
          <w:b/>
          <w:bCs/>
          <w:sz w:val="24"/>
          <w:szCs w:val="24"/>
          <w:u w:val="single"/>
        </w:rPr>
        <w:t>опыта наставника и (или) собственных идей</w:t>
      </w:r>
      <w:r w:rsidRPr="003B7F6A">
        <w:rPr>
          <w:rFonts w:ascii="Times New Roman" w:hAnsi="Times New Roman" w:cs="Times New Roman"/>
          <w:sz w:val="24"/>
          <w:szCs w:val="24"/>
        </w:rPr>
        <w:t xml:space="preserve"> по использованию актуальных, активных форм, методов, приемов обучения и воспитания учащихся, по оценке индивидуальных образовательных достижений учащихся как основы перехода к следующему уровню образования, по разработке контрольных измерительных материалов для объективной оценки и мониторинга образовательных </w:t>
      </w:r>
      <w:proofErr w:type="gramStart"/>
      <w:r w:rsidRPr="003B7F6A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3B7F6A">
        <w:rPr>
          <w:rFonts w:ascii="Times New Roman" w:hAnsi="Times New Roman" w:cs="Times New Roman"/>
          <w:sz w:val="24"/>
          <w:szCs w:val="24"/>
        </w:rPr>
        <w:t xml:space="preserve"> обучающихся в рамках </w:t>
      </w:r>
      <w:r w:rsidRPr="003B7F6A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национальной системы оценки качества образования, по использованию активных форм работы с родителями и других идей, наработанных молодым педагогом </w:t>
      </w:r>
      <w:r w:rsidRPr="003B7F6A">
        <w:rPr>
          <w:rFonts w:ascii="Times New Roman" w:hAnsi="Times New Roman" w:cs="Times New Roman"/>
          <w:b/>
          <w:bCs/>
          <w:sz w:val="24"/>
          <w:szCs w:val="24"/>
          <w:u w:val="single"/>
        </w:rPr>
        <w:t>совместно</w:t>
      </w:r>
      <w:r w:rsidRPr="003B7F6A">
        <w:rPr>
          <w:rFonts w:ascii="Times New Roman" w:hAnsi="Times New Roman" w:cs="Times New Roman"/>
          <w:sz w:val="24"/>
          <w:szCs w:val="24"/>
        </w:rPr>
        <w:t xml:space="preserve"> с педагогом – наставником.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методических материалов: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дидактические материалы – </w:t>
      </w:r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особый вид </w:t>
      </w:r>
      <w:hyperlink r:id="rId22" w:tooltip="Учебные пособия" w:history="1">
        <w:r w:rsidRPr="009076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учебных пособий</w:t>
        </w:r>
      </w:hyperlink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раздаваемых учащимся для самостоятельной работы в классе (дома) или демонстрируемых педагогом перед всем классом (группой), а также сборники заданий и упражнений;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методические разработки (пособия) – </w:t>
      </w:r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материалы, в которых освещается методика преподавания отдельного раздела, темы </w:t>
      </w:r>
      <w:r w:rsidR="003B7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tooltip="Учебные программы" w:history="1">
        <w:r w:rsidRPr="009076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учебной программы</w:t>
        </w:r>
      </w:hyperlink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нескольких отдельных разделов, тем, а также </w:t>
      </w:r>
      <w:hyperlink r:id="rId24" w:tooltip="Внеклассная работа" w:history="1">
        <w:r w:rsidRPr="009076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внеклассной работы</w:t>
        </w:r>
      </w:hyperlink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7639" w:rsidRPr="00907639" w:rsidRDefault="00F02864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Методические рекомендации" w:history="1">
        <w:r w:rsidR="00907639" w:rsidRPr="0090763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="00907639"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– </w:t>
      </w:r>
      <w:r w:rsidR="00907639"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посвященные отдельным аспектам образовательного процесса (например, рекомендации по развитию творческого мышления на уроках, развитию проектных и исследовательских навыков у детей и т. д.);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диагностические материалы – </w:t>
      </w:r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помогающие измерить, оценить полученные результаты относительно поставленных педагогических целей. К ним могут быть отнесены как сами измерители (тесты, контрольные задания и т. д.), так и описание методов (способов) измерения уровня достижения педагогических целей и задач;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обучающие и </w:t>
      </w:r>
      <w:hyperlink r:id="rId26" w:tooltip="Развивающие игры" w:history="1">
        <w:r w:rsidRPr="0090763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развивающие игры</w:t>
        </w:r>
      </w:hyperlink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;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электронные пособия – </w:t>
      </w:r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(презентации, созданные средства наглядности т. Д.), методические рекомендации и пособия по отдельным разделам и темам учебной программы сборники заданий, упражнений, представленные в электронном виде, программы – тренажеры, программные системы контроля знаний, электронные учебные курсы, обучающие и развивающие игры и т. д.</w:t>
      </w:r>
    </w:p>
    <w:p w:rsidR="00907639" w:rsidRPr="00907639" w:rsidRDefault="00907639" w:rsidP="00907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цифровые образовательные ресурсы</w:t>
      </w:r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демонстрация ЦОР, </w:t>
      </w:r>
      <w:proofErr w:type="gramStart"/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proofErr w:type="gramEnd"/>
      <w:r w:rsidRP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 на школьном уровне, соответствующих требованиям, предъявляемым к ЦОР.</w:t>
      </w:r>
    </w:p>
    <w:p w:rsidR="00907639" w:rsidRDefault="00907639" w:rsidP="00F3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071" w:rsidRDefault="009E20E6" w:rsidP="00F31D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Апрель </w:t>
      </w:r>
    </w:p>
    <w:p w:rsidR="00552947" w:rsidRPr="00E808A8" w:rsidRDefault="00E808A8" w:rsidP="00E808A8">
      <w:pPr>
        <w:spacing w:after="0" w:line="240" w:lineRule="auto"/>
        <w:jc w:val="center"/>
        <w:rPr>
          <w:rFonts w:eastAsia="Times New Roman" w:cs="Times New Roman"/>
          <w:b/>
          <w:color w:val="17365D" w:themeColor="text2" w:themeShade="BF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17365D" w:themeColor="text2" w:themeShade="BF"/>
          <w:sz w:val="28"/>
          <w:szCs w:val="28"/>
          <w:lang w:eastAsia="ru-RU"/>
        </w:rPr>
        <w:t>Д</w:t>
      </w:r>
      <w:r w:rsidR="00D40071" w:rsidRPr="00E808A8">
        <w:rPr>
          <w:rFonts w:eastAsia="Times New Roman" w:cs="Times New Roman"/>
          <w:b/>
          <w:color w:val="17365D" w:themeColor="text2" w:themeShade="BF"/>
          <w:sz w:val="28"/>
          <w:szCs w:val="28"/>
          <w:lang w:eastAsia="ru-RU"/>
        </w:rPr>
        <w:t>екада</w:t>
      </w:r>
      <w:r w:rsidR="00552947" w:rsidRPr="00E808A8">
        <w:rPr>
          <w:rFonts w:eastAsia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успехов молодого учителя.</w:t>
      </w:r>
    </w:p>
    <w:p w:rsidR="00552947" w:rsidRPr="00552947" w:rsidRDefault="00552947" w:rsidP="00552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2.По итогам </w:t>
      </w:r>
      <w:r w:rsidR="0090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</w:t>
      </w:r>
      <w:r w:rsidRPr="00552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присудить номинации:</w:t>
      </w:r>
    </w:p>
    <w:p w:rsidR="00552947" w:rsidRPr="00552947" w:rsidRDefault="00552947" w:rsidP="00552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7">
        <w:rPr>
          <w:rFonts w:ascii="Times New Roman" w:eastAsia="Times New Roman" w:hAnsi="Times New Roman" w:cs="Times New Roman"/>
          <w:sz w:val="24"/>
          <w:szCs w:val="24"/>
          <w:lang w:eastAsia="ru-RU"/>
        </w:rPr>
        <w:t>1.”Лучший молодой учитель”.</w:t>
      </w:r>
    </w:p>
    <w:p w:rsidR="00552947" w:rsidRDefault="00552947" w:rsidP="00552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2.”Творчески работающий молодой учитель”.</w:t>
      </w:r>
    </w:p>
    <w:p w:rsidR="003B7F6A" w:rsidRDefault="003B7F6A" w:rsidP="00552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3.Лучший наставник.</w:t>
      </w:r>
    </w:p>
    <w:p w:rsidR="00F31D04" w:rsidRPr="00F31D04" w:rsidRDefault="00F31D04" w:rsidP="00907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8A8" w:rsidRDefault="00552947" w:rsidP="00552947">
      <w:pPr>
        <w:pStyle w:val="a9"/>
      </w:pPr>
      <w:r>
        <w:rPr>
          <w:rStyle w:val="a3"/>
        </w:rPr>
        <w:t>10. Ожидаемы</w:t>
      </w:r>
      <w:r w:rsidR="001F4CD2">
        <w:rPr>
          <w:rStyle w:val="a3"/>
        </w:rPr>
        <w:t xml:space="preserve">е </w:t>
      </w:r>
      <w:r>
        <w:rPr>
          <w:rStyle w:val="a3"/>
        </w:rPr>
        <w:t xml:space="preserve"> результаты:</w:t>
      </w:r>
      <w:r>
        <w:t xml:space="preserve"> систематически проводится разносторонняя целенаправленная методическая работа с молодыми учителями, молодые учителя проходят адаптационный период уверенно, повышают уровень профессиональной подготовки, убеждаются в правильном выборе своей профессии.</w:t>
      </w:r>
      <w:r w:rsidR="00E808A8">
        <w:t xml:space="preserve"> Обязательно проходят три ступени развития: </w:t>
      </w:r>
    </w:p>
    <w:p w:rsidR="00552947" w:rsidRDefault="00E808A8" w:rsidP="00552947">
      <w:pPr>
        <w:pStyle w:val="a9"/>
      </w:pPr>
      <w:r>
        <w:t>1. Учитель в начале пути.</w:t>
      </w:r>
    </w:p>
    <w:p w:rsidR="00E808A8" w:rsidRDefault="00E808A8" w:rsidP="00552947">
      <w:pPr>
        <w:pStyle w:val="a9"/>
      </w:pPr>
      <w:r>
        <w:t xml:space="preserve">2. </w:t>
      </w:r>
      <w:r w:rsidR="00AD6B87">
        <w:t xml:space="preserve">Практика </w:t>
      </w:r>
      <w:r>
        <w:t>молодого педагога.</w:t>
      </w:r>
    </w:p>
    <w:p w:rsidR="00E808A8" w:rsidRDefault="00E808A8" w:rsidP="00552947">
      <w:pPr>
        <w:pStyle w:val="a9"/>
      </w:pPr>
      <w:r>
        <w:t>3. Достижения молодых педагогов.</w:t>
      </w:r>
    </w:p>
    <w:p w:rsidR="00552947" w:rsidRDefault="00552947" w:rsidP="00552947">
      <w:pPr>
        <w:pStyle w:val="a9"/>
      </w:pPr>
      <w:r>
        <w:rPr>
          <w:rStyle w:val="a3"/>
        </w:rPr>
        <w:t>11. Перспективы дальнейшего развития проекта.</w:t>
      </w:r>
    </w:p>
    <w:p w:rsidR="00552947" w:rsidRDefault="00552947" w:rsidP="00552947">
      <w:pPr>
        <w:pStyle w:val="a9"/>
      </w:pPr>
      <w:r>
        <w:t>В дальнейшем выходить на сетевую связь с другими</w:t>
      </w:r>
      <w:r w:rsidR="003B7F6A">
        <w:t xml:space="preserve"> районами</w:t>
      </w:r>
      <w:proofErr w:type="gramStart"/>
      <w:r w:rsidR="003B7F6A">
        <w:t xml:space="preserve"> </w:t>
      </w:r>
      <w:r>
        <w:t>,</w:t>
      </w:r>
      <w:proofErr w:type="gramEnd"/>
      <w:r>
        <w:t xml:space="preserve"> провести с ними методические мероприятия, вести работу по повышению квалификации молодых учителей школ, привлечь опытных учителей школ в организации работы </w:t>
      </w:r>
      <w:r w:rsidR="003B7F6A">
        <w:t xml:space="preserve">школ района </w:t>
      </w:r>
      <w:r>
        <w:t xml:space="preserve">педагогического мастерства с молодыми учителями. По этому проекту любая школа </w:t>
      </w:r>
      <w:r w:rsidR="003B7F6A">
        <w:t xml:space="preserve">или район </w:t>
      </w:r>
      <w:r>
        <w:t xml:space="preserve">может организовать работу в повышении квалификации с молодыми учителями. </w:t>
      </w:r>
    </w:p>
    <w:p w:rsidR="00A04131" w:rsidRPr="00A04131" w:rsidRDefault="00A04131" w:rsidP="00A04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31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:rsidR="00F31D04" w:rsidRPr="00A04131" w:rsidRDefault="00AD6B87">
      <w:pPr>
        <w:rPr>
          <w:rFonts w:ascii="Times New Roman" w:hAnsi="Times New Roman" w:cs="Times New Roman"/>
        </w:rPr>
      </w:pPr>
      <w:r w:rsidRPr="00A04131">
        <w:rPr>
          <w:rFonts w:ascii="Times New Roman" w:hAnsi="Times New Roman" w:cs="Times New Roman"/>
        </w:rPr>
        <w:t>1.</w:t>
      </w:r>
      <w:r w:rsidRPr="00A04131">
        <w:rPr>
          <w:rFonts w:ascii="Times New Roman" w:hAnsi="Times New Roman" w:cs="Times New Roman"/>
          <w:u w:val="single"/>
        </w:rPr>
        <w:t>Наставничество</w:t>
      </w:r>
      <w:r w:rsidRPr="00A04131">
        <w:rPr>
          <w:rFonts w:ascii="Times New Roman" w:hAnsi="Times New Roman" w:cs="Times New Roman"/>
        </w:rPr>
        <w:t xml:space="preserve"> в повышении профессиональной компетентности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молодого учителя.// Народное образование.- 2007.- № 9.- с. 109. 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12.</w:t>
      </w:r>
      <w:r w:rsidRPr="00A04131">
        <w:rPr>
          <w:rFonts w:ascii="Times New Roman" w:hAnsi="Times New Roman" w:cs="Times New Roman"/>
          <w:u w:val="single"/>
        </w:rPr>
        <w:t>Наставничество</w:t>
      </w:r>
      <w:r w:rsidRPr="00A04131">
        <w:rPr>
          <w:rFonts w:ascii="Times New Roman" w:hAnsi="Times New Roman" w:cs="Times New Roman"/>
        </w:rPr>
        <w:t xml:space="preserve"> как форма повышения профессионального мастерства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учителя.// Завуч.- 2007.- № 6.- с. 54.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13.</w:t>
      </w:r>
      <w:r w:rsidRPr="00A04131">
        <w:rPr>
          <w:rFonts w:ascii="Times New Roman" w:hAnsi="Times New Roman" w:cs="Times New Roman"/>
          <w:u w:val="single"/>
        </w:rPr>
        <w:t>Молодой</w:t>
      </w:r>
      <w:r w:rsidRPr="00A04131">
        <w:rPr>
          <w:rFonts w:ascii="Times New Roman" w:hAnsi="Times New Roman" w:cs="Times New Roman"/>
        </w:rPr>
        <w:t xml:space="preserve"> учитель в школе.// Завуч.- 2004.- № 3.- с. 129.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lastRenderedPageBreak/>
        <w:t>14.</w:t>
      </w:r>
      <w:r w:rsidRPr="00A04131">
        <w:rPr>
          <w:rFonts w:ascii="Times New Roman" w:hAnsi="Times New Roman" w:cs="Times New Roman"/>
          <w:u w:val="single"/>
        </w:rPr>
        <w:t>Первые</w:t>
      </w:r>
      <w:r w:rsidRPr="00A04131">
        <w:rPr>
          <w:rFonts w:ascii="Times New Roman" w:hAnsi="Times New Roman" w:cs="Times New Roman"/>
        </w:rPr>
        <w:t xml:space="preserve"> уроки начинающего учителя.// Завуч.- 2004.- № 5.- с. 121.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15.</w:t>
      </w:r>
      <w:r w:rsidRPr="00A04131">
        <w:rPr>
          <w:rFonts w:ascii="Times New Roman" w:hAnsi="Times New Roman" w:cs="Times New Roman"/>
          <w:u w:val="single"/>
        </w:rPr>
        <w:t>Организация</w:t>
      </w:r>
      <w:r w:rsidRPr="00A04131">
        <w:rPr>
          <w:rFonts w:ascii="Times New Roman" w:hAnsi="Times New Roman" w:cs="Times New Roman"/>
        </w:rPr>
        <w:t xml:space="preserve"> работы «Школы молодого учителя».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// Практика административной работы.- 2003.- № 3.- с. 34.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16.</w:t>
      </w:r>
      <w:r w:rsidRPr="00A04131">
        <w:rPr>
          <w:rFonts w:ascii="Times New Roman" w:hAnsi="Times New Roman" w:cs="Times New Roman"/>
          <w:u w:val="single"/>
        </w:rPr>
        <w:t>Об организации</w:t>
      </w:r>
      <w:r w:rsidRPr="00A04131">
        <w:rPr>
          <w:rFonts w:ascii="Times New Roman" w:hAnsi="Times New Roman" w:cs="Times New Roman"/>
        </w:rPr>
        <w:t xml:space="preserve"> работы школы молодого учителя.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// Методист.- 2006.- № 6.- с. 31.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17.</w:t>
      </w:r>
      <w:r w:rsidRPr="00A04131">
        <w:rPr>
          <w:rFonts w:ascii="Times New Roman" w:hAnsi="Times New Roman" w:cs="Times New Roman"/>
          <w:u w:val="single"/>
        </w:rPr>
        <w:t>Образовательная</w:t>
      </w:r>
      <w:r w:rsidRPr="00A04131">
        <w:rPr>
          <w:rFonts w:ascii="Times New Roman" w:hAnsi="Times New Roman" w:cs="Times New Roman"/>
        </w:rPr>
        <w:t xml:space="preserve"> программа «Адаптация молодого учителя».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// Методист.- 2003.- № 4.- с. 38.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18.</w:t>
      </w:r>
      <w:r w:rsidRPr="00A04131">
        <w:rPr>
          <w:rFonts w:ascii="Times New Roman" w:hAnsi="Times New Roman" w:cs="Times New Roman"/>
          <w:u w:val="single"/>
        </w:rPr>
        <w:t>Десять</w:t>
      </w:r>
      <w:r w:rsidRPr="00A04131">
        <w:rPr>
          <w:rFonts w:ascii="Times New Roman" w:hAnsi="Times New Roman" w:cs="Times New Roman"/>
        </w:rPr>
        <w:t xml:space="preserve"> советов молодому учителю.// Завуч.- 2001.- № 4.- с. 5.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19.</w:t>
      </w:r>
      <w:r w:rsidRPr="00A04131">
        <w:rPr>
          <w:rFonts w:ascii="Times New Roman" w:hAnsi="Times New Roman" w:cs="Times New Roman"/>
          <w:u w:val="single"/>
        </w:rPr>
        <w:t>Коммуникативная</w:t>
      </w:r>
      <w:r w:rsidRPr="00A04131">
        <w:rPr>
          <w:rFonts w:ascii="Times New Roman" w:hAnsi="Times New Roman" w:cs="Times New Roman"/>
        </w:rPr>
        <w:t xml:space="preserve"> культура учителя.// Сельская школа.- 2002.- № 5.- с. 34.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20.</w:t>
      </w:r>
      <w:r w:rsidRPr="00A04131">
        <w:rPr>
          <w:rFonts w:ascii="Times New Roman" w:hAnsi="Times New Roman" w:cs="Times New Roman"/>
          <w:u w:val="single"/>
        </w:rPr>
        <w:t>Заповеди</w:t>
      </w:r>
      <w:r w:rsidRPr="00A04131">
        <w:rPr>
          <w:rFonts w:ascii="Times New Roman" w:hAnsi="Times New Roman" w:cs="Times New Roman"/>
        </w:rPr>
        <w:t xml:space="preserve"> молодого учителя.// Классный руководитель.- 2004.- № 4.- с. 71.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  <w:t>21.</w:t>
      </w:r>
      <w:r w:rsidRPr="00A04131">
        <w:rPr>
          <w:rFonts w:ascii="Times New Roman" w:hAnsi="Times New Roman" w:cs="Times New Roman"/>
          <w:u w:val="single"/>
        </w:rPr>
        <w:t>Как ускорить</w:t>
      </w:r>
      <w:r w:rsidRPr="00A04131">
        <w:rPr>
          <w:rFonts w:ascii="Times New Roman" w:hAnsi="Times New Roman" w:cs="Times New Roman"/>
        </w:rPr>
        <w:t xml:space="preserve"> профессиональное становление учителя. </w:t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</w:rPr>
        <w:br/>
      </w:r>
      <w:r w:rsidRPr="00A04131">
        <w:rPr>
          <w:rFonts w:ascii="Times New Roman" w:hAnsi="Times New Roman" w:cs="Times New Roman"/>
          <w:u w:val="single"/>
        </w:rPr>
        <w:t>Опыт</w:t>
      </w:r>
      <w:r w:rsidRPr="00A04131">
        <w:rPr>
          <w:rFonts w:ascii="Times New Roman" w:hAnsi="Times New Roman" w:cs="Times New Roman"/>
        </w:rPr>
        <w:t xml:space="preserve"> работы с молодыми учителями.// Сельская школа.- 2002.- № 4.- с. 70.</w:t>
      </w:r>
    </w:p>
    <w:sectPr w:rsidR="00F31D04" w:rsidRPr="00A04131" w:rsidSect="0068659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0D7"/>
    <w:multiLevelType w:val="hybridMultilevel"/>
    <w:tmpl w:val="897A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6505B"/>
    <w:multiLevelType w:val="hybridMultilevel"/>
    <w:tmpl w:val="E294C94A"/>
    <w:lvl w:ilvl="0" w:tplc="3E187C2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06B552E"/>
    <w:multiLevelType w:val="hybridMultilevel"/>
    <w:tmpl w:val="E7A65A7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6BC34E6"/>
    <w:multiLevelType w:val="hybridMultilevel"/>
    <w:tmpl w:val="E5E6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E2491"/>
    <w:multiLevelType w:val="hybridMultilevel"/>
    <w:tmpl w:val="1072591A"/>
    <w:lvl w:ilvl="0" w:tplc="3E18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2186E"/>
    <w:multiLevelType w:val="hybridMultilevel"/>
    <w:tmpl w:val="317A7A44"/>
    <w:lvl w:ilvl="0" w:tplc="1284B07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67244"/>
    <w:multiLevelType w:val="hybridMultilevel"/>
    <w:tmpl w:val="AFFCF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3927A0"/>
    <w:multiLevelType w:val="hybridMultilevel"/>
    <w:tmpl w:val="7030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E5C12"/>
    <w:multiLevelType w:val="hybridMultilevel"/>
    <w:tmpl w:val="E10057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3442A4"/>
    <w:multiLevelType w:val="hybridMultilevel"/>
    <w:tmpl w:val="89BC5128"/>
    <w:lvl w:ilvl="0" w:tplc="3E18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F27D5"/>
    <w:multiLevelType w:val="hybridMultilevel"/>
    <w:tmpl w:val="9364EC34"/>
    <w:lvl w:ilvl="0" w:tplc="3E18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A36C94"/>
    <w:multiLevelType w:val="hybridMultilevel"/>
    <w:tmpl w:val="6A20E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74600"/>
    <w:multiLevelType w:val="hybridMultilevel"/>
    <w:tmpl w:val="317A7A44"/>
    <w:lvl w:ilvl="0" w:tplc="1284B07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1D04"/>
    <w:rsid w:val="00016557"/>
    <w:rsid w:val="000D1B21"/>
    <w:rsid w:val="00136469"/>
    <w:rsid w:val="00185ED5"/>
    <w:rsid w:val="001F4CD2"/>
    <w:rsid w:val="00213E8E"/>
    <w:rsid w:val="00282C1E"/>
    <w:rsid w:val="00334C05"/>
    <w:rsid w:val="003633F6"/>
    <w:rsid w:val="00365A56"/>
    <w:rsid w:val="003B7F6A"/>
    <w:rsid w:val="004131C9"/>
    <w:rsid w:val="00492C60"/>
    <w:rsid w:val="00512032"/>
    <w:rsid w:val="00522869"/>
    <w:rsid w:val="00531F7D"/>
    <w:rsid w:val="00552947"/>
    <w:rsid w:val="00554AE5"/>
    <w:rsid w:val="005D459B"/>
    <w:rsid w:val="005F01FE"/>
    <w:rsid w:val="00623244"/>
    <w:rsid w:val="00635BE1"/>
    <w:rsid w:val="0068659B"/>
    <w:rsid w:val="006B7D6E"/>
    <w:rsid w:val="00762D3D"/>
    <w:rsid w:val="007A14D4"/>
    <w:rsid w:val="00894788"/>
    <w:rsid w:val="008C6B3C"/>
    <w:rsid w:val="00907639"/>
    <w:rsid w:val="00951FBA"/>
    <w:rsid w:val="009E20E6"/>
    <w:rsid w:val="00A04131"/>
    <w:rsid w:val="00A15C51"/>
    <w:rsid w:val="00A26DAB"/>
    <w:rsid w:val="00A60A5F"/>
    <w:rsid w:val="00A7273A"/>
    <w:rsid w:val="00A75CC5"/>
    <w:rsid w:val="00AB62AA"/>
    <w:rsid w:val="00AB6CC4"/>
    <w:rsid w:val="00AD6B87"/>
    <w:rsid w:val="00AD6EF7"/>
    <w:rsid w:val="00AE5667"/>
    <w:rsid w:val="00B0603E"/>
    <w:rsid w:val="00B23F64"/>
    <w:rsid w:val="00B341A3"/>
    <w:rsid w:val="00B3784F"/>
    <w:rsid w:val="00B77F5B"/>
    <w:rsid w:val="00BF786D"/>
    <w:rsid w:val="00C1098E"/>
    <w:rsid w:val="00C24355"/>
    <w:rsid w:val="00C420E5"/>
    <w:rsid w:val="00C83CD4"/>
    <w:rsid w:val="00CB1468"/>
    <w:rsid w:val="00CB6B18"/>
    <w:rsid w:val="00CD2220"/>
    <w:rsid w:val="00CF18DB"/>
    <w:rsid w:val="00D40071"/>
    <w:rsid w:val="00E5215F"/>
    <w:rsid w:val="00E774AB"/>
    <w:rsid w:val="00E808A8"/>
    <w:rsid w:val="00F02864"/>
    <w:rsid w:val="00F04187"/>
    <w:rsid w:val="00F06378"/>
    <w:rsid w:val="00F12746"/>
    <w:rsid w:val="00F31D04"/>
    <w:rsid w:val="00F75D55"/>
    <w:rsid w:val="00F8350B"/>
    <w:rsid w:val="00FA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1D04"/>
    <w:rPr>
      <w:b/>
      <w:bCs/>
    </w:rPr>
  </w:style>
  <w:style w:type="character" w:styleId="a4">
    <w:name w:val="Emphasis"/>
    <w:basedOn w:val="a0"/>
    <w:uiPriority w:val="20"/>
    <w:qFormat/>
    <w:rsid w:val="00F31D04"/>
    <w:rPr>
      <w:i/>
      <w:iCs/>
    </w:rPr>
  </w:style>
  <w:style w:type="table" w:styleId="a5">
    <w:name w:val="Table Grid"/>
    <w:basedOn w:val="a1"/>
    <w:uiPriority w:val="59"/>
    <w:rsid w:val="00413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31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56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9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076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://pandia.ru/text/category/razvivayushie_igri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://pandia.ru/text/category/metodicheskie_rekomendatcii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hyperlink" Target="http://pandia.ru/text/category/vneklassnaya_rabota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hyperlink" Target="http://pandia.ru/text/category/uchebnie_programmi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pandia.ru/text/category/uchebnie_posobiy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3790</Words>
  <Characters>21605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Zam</cp:lastModifiedBy>
  <cp:revision>25</cp:revision>
  <cp:lastPrinted>2017-06-07T09:01:00Z</cp:lastPrinted>
  <dcterms:created xsi:type="dcterms:W3CDTF">2017-05-19T06:31:00Z</dcterms:created>
  <dcterms:modified xsi:type="dcterms:W3CDTF">2020-10-08T06:35:00Z</dcterms:modified>
</cp:coreProperties>
</file>